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0D" w:rsidRPr="00241324" w:rsidRDefault="0005030D" w:rsidP="00241324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bookmarkStart w:id="0" w:name="bookmark1"/>
      <w:r w:rsidRPr="00241324">
        <w:rPr>
          <w:b w:val="0"/>
          <w:sz w:val="24"/>
          <w:szCs w:val="24"/>
        </w:rPr>
        <w:t>УТВЕРЖДАЮ</w:t>
      </w:r>
    </w:p>
    <w:p w:rsidR="000F3169" w:rsidRDefault="000F3169" w:rsidP="00241324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05030D" w:rsidRPr="00241324" w:rsidRDefault="00AE435F" w:rsidP="00241324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13138B" w:rsidRPr="00241324">
        <w:rPr>
          <w:b w:val="0"/>
          <w:sz w:val="24"/>
          <w:szCs w:val="24"/>
        </w:rPr>
        <w:t>иректор</w:t>
      </w:r>
    </w:p>
    <w:p w:rsidR="0005030D" w:rsidRPr="00241324" w:rsidRDefault="0005030D" w:rsidP="00241324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05030D" w:rsidRPr="00241324" w:rsidRDefault="0005030D" w:rsidP="00241324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241324">
        <w:rPr>
          <w:b w:val="0"/>
          <w:sz w:val="24"/>
          <w:szCs w:val="24"/>
        </w:rPr>
        <w:t>____</w:t>
      </w:r>
      <w:r w:rsidR="0013138B" w:rsidRPr="00241324">
        <w:rPr>
          <w:b w:val="0"/>
          <w:sz w:val="24"/>
          <w:szCs w:val="24"/>
        </w:rPr>
        <w:t xml:space="preserve">___________ / </w:t>
      </w:r>
      <w:proofErr w:type="spellStart"/>
      <w:r w:rsidR="000B258A">
        <w:rPr>
          <w:b w:val="0"/>
          <w:sz w:val="24"/>
          <w:szCs w:val="24"/>
        </w:rPr>
        <w:t>Колташова</w:t>
      </w:r>
      <w:proofErr w:type="spellEnd"/>
      <w:r w:rsidR="000B258A">
        <w:rPr>
          <w:b w:val="0"/>
          <w:sz w:val="24"/>
          <w:szCs w:val="24"/>
        </w:rPr>
        <w:t xml:space="preserve"> Н.</w:t>
      </w:r>
      <w:r w:rsidR="00AE435F">
        <w:rPr>
          <w:b w:val="0"/>
          <w:sz w:val="24"/>
          <w:szCs w:val="24"/>
        </w:rPr>
        <w:t>В.</w:t>
      </w:r>
    </w:p>
    <w:p w:rsidR="0005030D" w:rsidRPr="00241324" w:rsidRDefault="000F3169" w:rsidP="00241324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«11» января 2021</w:t>
      </w:r>
      <w:r w:rsidR="00FD68B4">
        <w:rPr>
          <w:b w:val="0"/>
          <w:sz w:val="24"/>
          <w:szCs w:val="24"/>
        </w:rPr>
        <w:t xml:space="preserve"> </w:t>
      </w:r>
      <w:r w:rsidR="0005030D" w:rsidRPr="00241324">
        <w:rPr>
          <w:b w:val="0"/>
          <w:sz w:val="24"/>
          <w:szCs w:val="24"/>
        </w:rPr>
        <w:t xml:space="preserve">г. </w:t>
      </w:r>
    </w:p>
    <w:p w:rsidR="0013138B" w:rsidRDefault="0013138B" w:rsidP="0005030D">
      <w:pPr>
        <w:pStyle w:val="21"/>
        <w:keepNext/>
        <w:keepLines/>
        <w:shd w:val="clear" w:color="auto" w:fill="auto"/>
        <w:spacing w:before="0" w:after="245"/>
      </w:pPr>
    </w:p>
    <w:p w:rsidR="000B258A" w:rsidRPr="000B258A" w:rsidRDefault="008F794E" w:rsidP="000F3169">
      <w:pPr>
        <w:pStyle w:val="21"/>
        <w:keepNext/>
        <w:keepLines/>
        <w:spacing w:line="260" w:lineRule="exact"/>
        <w:rPr>
          <w:sz w:val="26"/>
          <w:szCs w:val="26"/>
        </w:rPr>
      </w:pPr>
      <w:r w:rsidRPr="000B258A">
        <w:rPr>
          <w:sz w:val="26"/>
          <w:szCs w:val="26"/>
        </w:rPr>
        <w:t xml:space="preserve">ПРАВИЛА ПРИЕМА </w:t>
      </w:r>
      <w:r w:rsidR="000F3169">
        <w:rPr>
          <w:sz w:val="26"/>
          <w:szCs w:val="26"/>
        </w:rPr>
        <w:t>ОБУЧАЮЩИХСЯ</w:t>
      </w:r>
      <w:r w:rsidR="009F3AAF" w:rsidRPr="000B258A">
        <w:rPr>
          <w:sz w:val="26"/>
          <w:szCs w:val="26"/>
        </w:rPr>
        <w:br/>
      </w:r>
      <w:bookmarkStart w:id="1" w:name="bookmark2"/>
      <w:bookmarkEnd w:id="0"/>
      <w:r w:rsidR="009F3AAF" w:rsidRPr="000B258A">
        <w:rPr>
          <w:sz w:val="26"/>
          <w:szCs w:val="26"/>
        </w:rPr>
        <w:t>на обучение</w:t>
      </w:r>
      <w:r w:rsidR="000A4F85" w:rsidRPr="000B258A">
        <w:rPr>
          <w:sz w:val="26"/>
          <w:szCs w:val="26"/>
        </w:rPr>
        <w:t xml:space="preserve"> </w:t>
      </w:r>
      <w:r w:rsidR="009F3AAF" w:rsidRPr="000B258A">
        <w:rPr>
          <w:sz w:val="26"/>
          <w:szCs w:val="26"/>
        </w:rPr>
        <w:t>в</w:t>
      </w:r>
      <w:r w:rsidR="000A4F85" w:rsidRPr="000B258A">
        <w:rPr>
          <w:sz w:val="26"/>
          <w:szCs w:val="26"/>
        </w:rPr>
        <w:t xml:space="preserve"> </w:t>
      </w:r>
      <w:r w:rsidR="000B258A" w:rsidRPr="000B258A">
        <w:rPr>
          <w:sz w:val="26"/>
          <w:szCs w:val="26"/>
        </w:rPr>
        <w:t>Автономной некоммерческой организации дополнительного образования «ИТЭК Школа иностранных языков»</w:t>
      </w:r>
    </w:p>
    <w:p w:rsidR="006B6E9D" w:rsidRDefault="006B6E9D" w:rsidP="00215FCB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7204F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12B65" w:rsidRPr="007204FC" w:rsidRDefault="00412B65" w:rsidP="00412B65">
      <w:pPr>
        <w:widowControl/>
        <w:ind w:left="720"/>
        <w:rPr>
          <w:rFonts w:ascii="Times New Roman" w:hAnsi="Times New Roman"/>
          <w:b/>
          <w:sz w:val="26"/>
          <w:szCs w:val="26"/>
        </w:rPr>
      </w:pPr>
    </w:p>
    <w:p w:rsidR="006B6E9D" w:rsidRPr="008D08EC" w:rsidRDefault="006B6E9D" w:rsidP="000B258A">
      <w:pPr>
        <w:pStyle w:val="21"/>
        <w:keepNext/>
        <w:keepLines/>
        <w:spacing w:before="0" w:after="0"/>
        <w:jc w:val="both"/>
        <w:rPr>
          <w:b w:val="0"/>
          <w:sz w:val="26"/>
          <w:szCs w:val="26"/>
        </w:rPr>
      </w:pPr>
      <w:r w:rsidRPr="008D08EC">
        <w:rPr>
          <w:b w:val="0"/>
          <w:sz w:val="26"/>
          <w:szCs w:val="26"/>
        </w:rPr>
        <w:t xml:space="preserve">1.1. </w:t>
      </w:r>
      <w:proofErr w:type="gramStart"/>
      <w:r w:rsidRPr="008D08EC">
        <w:rPr>
          <w:b w:val="0"/>
          <w:sz w:val="26"/>
          <w:szCs w:val="26"/>
        </w:rPr>
        <w:t xml:space="preserve">Правила приема слушателей </w:t>
      </w:r>
      <w:r w:rsidR="00E51847" w:rsidRPr="008D08EC">
        <w:rPr>
          <w:b w:val="0"/>
          <w:sz w:val="26"/>
          <w:szCs w:val="26"/>
        </w:rPr>
        <w:t xml:space="preserve">на обучение в </w:t>
      </w:r>
      <w:r w:rsidR="000B258A" w:rsidRPr="000B258A">
        <w:rPr>
          <w:b w:val="0"/>
          <w:sz w:val="26"/>
          <w:szCs w:val="26"/>
        </w:rPr>
        <w:t xml:space="preserve">Автономной некоммерческой организации дополнительного образования «ИТЭК Школа иностранных языков»  </w:t>
      </w:r>
      <w:r w:rsidRPr="000B258A">
        <w:rPr>
          <w:b w:val="0"/>
          <w:sz w:val="26"/>
          <w:szCs w:val="26"/>
        </w:rPr>
        <w:t xml:space="preserve">(далее </w:t>
      </w:r>
      <w:r w:rsidR="0013138B" w:rsidRPr="000B258A">
        <w:rPr>
          <w:b w:val="0"/>
          <w:sz w:val="26"/>
          <w:szCs w:val="26"/>
        </w:rPr>
        <w:t>с</w:t>
      </w:r>
      <w:r w:rsidR="005F1D50" w:rsidRPr="000B258A">
        <w:rPr>
          <w:b w:val="0"/>
          <w:sz w:val="26"/>
          <w:szCs w:val="26"/>
        </w:rPr>
        <w:t>оо</w:t>
      </w:r>
      <w:r w:rsidR="000B258A">
        <w:rPr>
          <w:b w:val="0"/>
          <w:sz w:val="26"/>
          <w:szCs w:val="26"/>
        </w:rPr>
        <w:t>тветственно – Правила и</w:t>
      </w:r>
      <w:r w:rsidR="00C5627F" w:rsidRPr="000B258A">
        <w:rPr>
          <w:b w:val="0"/>
          <w:sz w:val="26"/>
          <w:szCs w:val="26"/>
        </w:rPr>
        <w:t xml:space="preserve"> Организация</w:t>
      </w:r>
      <w:r w:rsidRPr="000B258A">
        <w:rPr>
          <w:b w:val="0"/>
          <w:sz w:val="26"/>
          <w:szCs w:val="26"/>
        </w:rPr>
        <w:t>) разработаны на</w:t>
      </w:r>
      <w:r w:rsidRPr="008D08EC">
        <w:rPr>
          <w:b w:val="0"/>
          <w:sz w:val="26"/>
          <w:szCs w:val="26"/>
        </w:rPr>
        <w:t xml:space="preserve"> основании Федерального Закона от 29 декабря 2012 г. №273-ФЗ «Об образовании в Российской Федерации» (далее – Закон № 273-ФЗ), </w:t>
      </w:r>
      <w:r w:rsidRPr="000F3169">
        <w:rPr>
          <w:b w:val="0"/>
          <w:sz w:val="26"/>
          <w:szCs w:val="26"/>
        </w:rPr>
        <w:t>Постановления Правительства Российской Федерации от 15</w:t>
      </w:r>
      <w:r w:rsidR="009F3F60" w:rsidRPr="000F3169">
        <w:rPr>
          <w:b w:val="0"/>
          <w:sz w:val="26"/>
          <w:szCs w:val="26"/>
        </w:rPr>
        <w:t xml:space="preserve"> сентября 2020</w:t>
      </w:r>
      <w:r w:rsidRPr="000F3169">
        <w:rPr>
          <w:b w:val="0"/>
          <w:sz w:val="26"/>
          <w:szCs w:val="26"/>
        </w:rPr>
        <w:t xml:space="preserve"> года № </w:t>
      </w:r>
      <w:r w:rsidR="009F3F60" w:rsidRPr="000F3169">
        <w:rPr>
          <w:b w:val="0"/>
          <w:sz w:val="26"/>
          <w:szCs w:val="26"/>
        </w:rPr>
        <w:t>1441</w:t>
      </w:r>
      <w:r w:rsidRPr="000F3169">
        <w:rPr>
          <w:b w:val="0"/>
          <w:sz w:val="26"/>
          <w:szCs w:val="26"/>
        </w:rPr>
        <w:t xml:space="preserve"> «Об утверждении Правил оказания платных образовательных услуг»,</w:t>
      </w:r>
      <w:r w:rsidRPr="008D08EC">
        <w:rPr>
          <w:b w:val="0"/>
          <w:sz w:val="26"/>
          <w:szCs w:val="26"/>
        </w:rPr>
        <w:t xml:space="preserve"> </w:t>
      </w:r>
      <w:r w:rsidR="00582DB6" w:rsidRPr="00582DB6">
        <w:rPr>
          <w:b w:val="0"/>
          <w:sz w:val="26"/>
          <w:szCs w:val="26"/>
        </w:rPr>
        <w:t xml:space="preserve">Приказа </w:t>
      </w:r>
      <w:proofErr w:type="spellStart"/>
      <w:r w:rsidR="00582DB6" w:rsidRPr="00582DB6">
        <w:rPr>
          <w:b w:val="0"/>
          <w:sz w:val="26"/>
          <w:szCs w:val="26"/>
        </w:rPr>
        <w:t>Минпросвещения</w:t>
      </w:r>
      <w:proofErr w:type="spellEnd"/>
      <w:r w:rsidR="00582DB6" w:rsidRPr="00582DB6">
        <w:rPr>
          <w:b w:val="0"/>
          <w:sz w:val="26"/>
          <w:szCs w:val="26"/>
        </w:rPr>
        <w:t xml:space="preserve"> России от</w:t>
      </w:r>
      <w:proofErr w:type="gramEnd"/>
      <w:r w:rsidR="00582DB6" w:rsidRPr="00582DB6">
        <w:rPr>
          <w:b w:val="0"/>
          <w:sz w:val="26"/>
          <w:szCs w:val="26"/>
        </w:rPr>
        <w:t xml:space="preserve">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82DB6">
        <w:rPr>
          <w:b w:val="0"/>
          <w:sz w:val="26"/>
          <w:szCs w:val="26"/>
        </w:rPr>
        <w:t xml:space="preserve">, </w:t>
      </w:r>
      <w:r w:rsidR="000B258A">
        <w:rPr>
          <w:b w:val="0"/>
          <w:sz w:val="26"/>
          <w:szCs w:val="26"/>
        </w:rPr>
        <w:t>Устава Организации.</w:t>
      </w:r>
    </w:p>
    <w:p w:rsidR="006B6E9D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D69B0"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6D69B0">
        <w:rPr>
          <w:rFonts w:ascii="Times New Roman" w:eastAsia="Times New Roman" w:hAnsi="Times New Roman"/>
          <w:sz w:val="26"/>
          <w:szCs w:val="26"/>
        </w:rPr>
        <w:t>. Прием лиц</w:t>
      </w:r>
      <w:r>
        <w:rPr>
          <w:rFonts w:ascii="Times New Roman" w:eastAsia="Times New Roman" w:hAnsi="Times New Roman"/>
          <w:sz w:val="26"/>
          <w:szCs w:val="26"/>
        </w:rPr>
        <w:t xml:space="preserve">, поступающих </w:t>
      </w:r>
      <w:r w:rsidR="00E51847">
        <w:rPr>
          <w:rFonts w:ascii="Times New Roman" w:eastAsia="Times New Roman" w:hAnsi="Times New Roman"/>
          <w:sz w:val="26"/>
          <w:szCs w:val="26"/>
        </w:rPr>
        <w:t xml:space="preserve">на обучение в </w:t>
      </w:r>
      <w:r w:rsidR="00215FCB">
        <w:rPr>
          <w:rFonts w:ascii="Times New Roman" w:eastAsia="Times New Roman" w:hAnsi="Times New Roman"/>
          <w:sz w:val="26"/>
          <w:szCs w:val="26"/>
        </w:rPr>
        <w:t>О</w:t>
      </w:r>
      <w:r w:rsidR="000B258A">
        <w:rPr>
          <w:rFonts w:ascii="Times New Roman" w:eastAsia="Times New Roman" w:hAnsi="Times New Roman"/>
          <w:sz w:val="26"/>
          <w:szCs w:val="26"/>
        </w:rPr>
        <w:t>рганизацию</w:t>
      </w:r>
      <w:r w:rsidR="00215FCB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0B258A">
        <w:rPr>
          <w:rFonts w:ascii="Times New Roman" w:eastAsia="Times New Roman" w:hAnsi="Times New Roman"/>
          <w:sz w:val="26"/>
          <w:szCs w:val="26"/>
        </w:rPr>
        <w:t>существляется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для обучения </w:t>
      </w:r>
      <w:r>
        <w:rPr>
          <w:rFonts w:ascii="Times New Roman" w:eastAsia="Times New Roman" w:hAnsi="Times New Roman"/>
          <w:sz w:val="26"/>
          <w:szCs w:val="26"/>
        </w:rPr>
        <w:t xml:space="preserve">по </w:t>
      </w:r>
      <w:r w:rsidRPr="006D69B0">
        <w:rPr>
          <w:rFonts w:ascii="Times New Roman" w:eastAsia="Times New Roman" w:hAnsi="Times New Roman"/>
          <w:sz w:val="26"/>
          <w:szCs w:val="26"/>
        </w:rPr>
        <w:t>дополнительным</w:t>
      </w:r>
      <w:r w:rsidR="000B258A">
        <w:rPr>
          <w:rFonts w:ascii="Times New Roman" w:eastAsia="Times New Roman" w:hAnsi="Times New Roman"/>
          <w:sz w:val="26"/>
          <w:szCs w:val="26"/>
        </w:rPr>
        <w:t xml:space="preserve"> общеобразовательным общеразвивающим программам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</w:t>
      </w:r>
      <w:r w:rsidR="00EF70E4">
        <w:rPr>
          <w:rFonts w:ascii="Times New Roman" w:eastAsia="Times New Roman" w:hAnsi="Times New Roman"/>
          <w:sz w:val="26"/>
          <w:szCs w:val="26"/>
        </w:rPr>
        <w:t>(далее – Д</w:t>
      </w:r>
      <w:r w:rsidR="000B258A">
        <w:rPr>
          <w:rFonts w:ascii="Times New Roman" w:eastAsia="Times New Roman" w:hAnsi="Times New Roman"/>
          <w:sz w:val="26"/>
          <w:szCs w:val="26"/>
        </w:rPr>
        <w:t>ОО</w:t>
      </w:r>
      <w:r w:rsidR="00EF70E4">
        <w:rPr>
          <w:rFonts w:ascii="Times New Roman" w:eastAsia="Times New Roman" w:hAnsi="Times New Roman"/>
          <w:sz w:val="26"/>
          <w:szCs w:val="26"/>
        </w:rPr>
        <w:t>П)</w:t>
      </w:r>
      <w:r w:rsidR="00177B5A">
        <w:rPr>
          <w:rFonts w:ascii="Times New Roman" w:eastAsia="Times New Roman" w:hAnsi="Times New Roman"/>
          <w:sz w:val="26"/>
          <w:szCs w:val="26"/>
        </w:rPr>
        <w:t xml:space="preserve"> с целью удовлетворения личных потребностей обучающихся.</w:t>
      </w:r>
    </w:p>
    <w:p w:rsidR="006B6E9D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D69B0">
        <w:rPr>
          <w:rFonts w:ascii="Times New Roman" w:eastAsia="Times New Roman" w:hAnsi="Times New Roman"/>
          <w:sz w:val="26"/>
          <w:szCs w:val="26"/>
        </w:rPr>
        <w:t xml:space="preserve">1.3. Прием лиц </w:t>
      </w:r>
      <w:r w:rsidR="00E51847">
        <w:rPr>
          <w:rFonts w:ascii="Times New Roman" w:eastAsia="Times New Roman" w:hAnsi="Times New Roman"/>
          <w:sz w:val="26"/>
          <w:szCs w:val="26"/>
        </w:rPr>
        <w:t xml:space="preserve">на обучение в </w:t>
      </w:r>
      <w:r w:rsidR="00215FCB">
        <w:rPr>
          <w:rFonts w:ascii="Times New Roman" w:eastAsia="Times New Roman" w:hAnsi="Times New Roman"/>
          <w:sz w:val="26"/>
          <w:szCs w:val="26"/>
        </w:rPr>
        <w:t>О</w:t>
      </w:r>
      <w:r w:rsidR="00177B5A">
        <w:rPr>
          <w:rFonts w:ascii="Times New Roman" w:eastAsia="Times New Roman" w:hAnsi="Times New Roman"/>
          <w:sz w:val="26"/>
          <w:szCs w:val="26"/>
        </w:rPr>
        <w:t>рганизацию</w:t>
      </w:r>
      <w:r w:rsidR="00215FC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производится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по договорам </w:t>
      </w:r>
      <w:r>
        <w:rPr>
          <w:rFonts w:ascii="Times New Roman" w:eastAsia="Times New Roman" w:hAnsi="Times New Roman"/>
          <w:sz w:val="26"/>
          <w:szCs w:val="26"/>
        </w:rPr>
        <w:t>об образовании, заключаемым при приеме на обучение за счет средств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физически</w:t>
      </w:r>
      <w:r>
        <w:rPr>
          <w:rFonts w:ascii="Times New Roman" w:eastAsia="Times New Roman" w:hAnsi="Times New Roman"/>
          <w:sz w:val="26"/>
          <w:szCs w:val="26"/>
        </w:rPr>
        <w:t xml:space="preserve">х и (или) юридических 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лиц (далее по тексту - </w:t>
      </w:r>
      <w:r>
        <w:rPr>
          <w:rFonts w:ascii="Times New Roman" w:eastAsia="Times New Roman" w:hAnsi="Times New Roman"/>
          <w:sz w:val="26"/>
          <w:szCs w:val="26"/>
        </w:rPr>
        <w:t xml:space="preserve">договор об </w:t>
      </w:r>
      <w:r w:rsidRPr="006D69B0">
        <w:rPr>
          <w:rFonts w:ascii="Times New Roman" w:eastAsia="Times New Roman" w:hAnsi="Times New Roman"/>
          <w:sz w:val="26"/>
          <w:szCs w:val="26"/>
        </w:rPr>
        <w:t>оказани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платных образовательных услуг)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6E9D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D69B0">
        <w:rPr>
          <w:rFonts w:ascii="Times New Roman" w:eastAsia="Times New Roman" w:hAnsi="Times New Roman"/>
          <w:sz w:val="26"/>
          <w:szCs w:val="26"/>
        </w:rPr>
        <w:t xml:space="preserve">1.4. Стоимость обучения утверждается приказом </w:t>
      </w:r>
      <w:r w:rsidR="00B21DA5">
        <w:rPr>
          <w:rFonts w:ascii="Times New Roman" w:eastAsia="Times New Roman" w:hAnsi="Times New Roman"/>
          <w:sz w:val="26"/>
          <w:szCs w:val="26"/>
        </w:rPr>
        <w:t>Д</w:t>
      </w:r>
      <w:r w:rsidR="002D5AF4">
        <w:rPr>
          <w:rFonts w:ascii="Times New Roman" w:eastAsia="Times New Roman" w:hAnsi="Times New Roman"/>
          <w:sz w:val="26"/>
          <w:szCs w:val="26"/>
        </w:rPr>
        <w:t xml:space="preserve">иректора </w:t>
      </w:r>
      <w:r w:rsidR="00264E5B">
        <w:rPr>
          <w:rFonts w:ascii="Times New Roman" w:eastAsia="Times New Roman" w:hAnsi="Times New Roman"/>
          <w:sz w:val="26"/>
          <w:szCs w:val="26"/>
        </w:rPr>
        <w:t>Организации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6E9D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D69B0">
        <w:rPr>
          <w:rFonts w:ascii="Times New Roman" w:eastAsia="Times New Roman" w:hAnsi="Times New Roman"/>
          <w:sz w:val="26"/>
          <w:szCs w:val="26"/>
        </w:rPr>
        <w:t xml:space="preserve">1.5. Прием лиц </w:t>
      </w:r>
      <w:r w:rsidR="00E51847">
        <w:rPr>
          <w:rFonts w:ascii="Times New Roman" w:eastAsia="Times New Roman" w:hAnsi="Times New Roman"/>
          <w:sz w:val="26"/>
          <w:szCs w:val="26"/>
        </w:rPr>
        <w:t xml:space="preserve">на обучение в </w:t>
      </w:r>
      <w:r w:rsidR="00215FCB">
        <w:rPr>
          <w:rFonts w:ascii="Times New Roman" w:eastAsia="Times New Roman" w:hAnsi="Times New Roman"/>
          <w:sz w:val="26"/>
          <w:szCs w:val="26"/>
        </w:rPr>
        <w:t>О</w:t>
      </w:r>
      <w:r w:rsidR="00177B5A">
        <w:rPr>
          <w:rFonts w:ascii="Times New Roman" w:eastAsia="Times New Roman" w:hAnsi="Times New Roman"/>
          <w:sz w:val="26"/>
          <w:szCs w:val="26"/>
        </w:rPr>
        <w:t>рганизацию</w:t>
      </w:r>
      <w:r w:rsidR="00215F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ведется </w:t>
      </w:r>
      <w:r>
        <w:rPr>
          <w:rFonts w:ascii="Times New Roman" w:eastAsia="Times New Roman" w:hAnsi="Times New Roman"/>
          <w:sz w:val="26"/>
          <w:szCs w:val="26"/>
        </w:rPr>
        <w:t>на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очн</w:t>
      </w:r>
      <w:r>
        <w:rPr>
          <w:rFonts w:ascii="Times New Roman" w:eastAsia="Times New Roman" w:hAnsi="Times New Roman"/>
          <w:sz w:val="26"/>
          <w:szCs w:val="26"/>
        </w:rPr>
        <w:t>ую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форм</w:t>
      </w:r>
      <w:r w:rsidR="00412B65">
        <w:rPr>
          <w:rFonts w:ascii="Times New Roman" w:eastAsia="Times New Roman" w:hAnsi="Times New Roman"/>
          <w:sz w:val="26"/>
          <w:szCs w:val="26"/>
        </w:rPr>
        <w:t>у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обучения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6E9D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D69B0"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Формы обучения и с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роки освоения </w:t>
      </w:r>
      <w:r w:rsidR="00D4514E">
        <w:rPr>
          <w:rFonts w:ascii="Times New Roman" w:eastAsia="Times New Roman" w:hAnsi="Times New Roman"/>
          <w:sz w:val="26"/>
          <w:szCs w:val="26"/>
        </w:rPr>
        <w:t>образовательных программ</w:t>
      </w:r>
      <w:r w:rsidRPr="006D69B0">
        <w:rPr>
          <w:rFonts w:ascii="Times New Roman" w:eastAsia="Times New Roman" w:hAnsi="Times New Roman"/>
          <w:sz w:val="26"/>
          <w:szCs w:val="26"/>
        </w:rPr>
        <w:t xml:space="preserve"> определяются </w:t>
      </w:r>
      <w:r>
        <w:rPr>
          <w:rFonts w:ascii="Times New Roman" w:eastAsia="Times New Roman" w:hAnsi="Times New Roman"/>
          <w:sz w:val="26"/>
          <w:szCs w:val="26"/>
        </w:rPr>
        <w:t>самой образовательной программой и (или) договором об оказании платных образовательных услуг в с</w:t>
      </w:r>
      <w:r w:rsidR="005F1D50">
        <w:rPr>
          <w:rFonts w:ascii="Times New Roman" w:eastAsia="Times New Roman" w:hAnsi="Times New Roman"/>
          <w:sz w:val="26"/>
          <w:szCs w:val="26"/>
        </w:rPr>
        <w:t>оо</w:t>
      </w:r>
      <w:r>
        <w:rPr>
          <w:rFonts w:ascii="Times New Roman" w:eastAsia="Times New Roman" w:hAnsi="Times New Roman"/>
          <w:sz w:val="26"/>
          <w:szCs w:val="26"/>
        </w:rPr>
        <w:t xml:space="preserve">тветствии с требованиями нормативных правовых актов Российской Федерации и локальных нормативных актов </w:t>
      </w:r>
      <w:r w:rsidR="00264E5B">
        <w:rPr>
          <w:rFonts w:ascii="Times New Roman" w:eastAsia="Times New Roman" w:hAnsi="Times New Roman"/>
          <w:sz w:val="26"/>
          <w:szCs w:val="26"/>
        </w:rPr>
        <w:t>Организац</w:t>
      </w:r>
      <w:r w:rsidR="002D5AF4">
        <w:rPr>
          <w:rFonts w:ascii="Times New Roman" w:eastAsia="Times New Roman" w:hAnsi="Times New Roman"/>
          <w:sz w:val="26"/>
          <w:szCs w:val="26"/>
        </w:rPr>
        <w:t>ии</w:t>
      </w:r>
      <w:r w:rsidRPr="006D69B0">
        <w:rPr>
          <w:rFonts w:ascii="Times New Roman" w:eastAsia="Times New Roman" w:hAnsi="Times New Roman"/>
          <w:sz w:val="26"/>
          <w:szCs w:val="26"/>
        </w:rPr>
        <w:t>.</w:t>
      </w:r>
    </w:p>
    <w:p w:rsidR="006B6E9D" w:rsidRPr="001472F7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BF6525" w:rsidRDefault="00BF6525" w:rsidP="00377BB9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Процедура приема </w:t>
      </w:r>
      <w:r w:rsidR="00E51847">
        <w:rPr>
          <w:rFonts w:ascii="Times New Roman" w:hAnsi="Times New Roman"/>
          <w:b/>
          <w:sz w:val="26"/>
          <w:szCs w:val="26"/>
        </w:rPr>
        <w:t xml:space="preserve">на обучение в </w:t>
      </w:r>
      <w:r w:rsidR="005F1D50">
        <w:rPr>
          <w:rFonts w:ascii="Times New Roman" w:hAnsi="Times New Roman"/>
          <w:b/>
          <w:sz w:val="26"/>
          <w:szCs w:val="26"/>
        </w:rPr>
        <w:t>О</w:t>
      </w:r>
      <w:r w:rsidR="006F6D2B">
        <w:rPr>
          <w:rFonts w:ascii="Times New Roman" w:hAnsi="Times New Roman"/>
          <w:b/>
          <w:sz w:val="26"/>
          <w:szCs w:val="26"/>
        </w:rPr>
        <w:t>рганизацию</w:t>
      </w:r>
    </w:p>
    <w:p w:rsidR="00412B65" w:rsidRDefault="00412B65" w:rsidP="00412B65">
      <w:pPr>
        <w:widowControl/>
        <w:ind w:left="720"/>
        <w:rPr>
          <w:rFonts w:ascii="Times New Roman" w:hAnsi="Times New Roman"/>
          <w:b/>
          <w:sz w:val="26"/>
          <w:szCs w:val="26"/>
        </w:rPr>
      </w:pPr>
    </w:p>
    <w:p w:rsidR="00BF6525" w:rsidRDefault="00BF6525" w:rsidP="00377BB9">
      <w:pPr>
        <w:pStyle w:val="a5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F6525">
        <w:rPr>
          <w:rFonts w:ascii="Times New Roman" w:hAnsi="Times New Roman"/>
          <w:sz w:val="26"/>
          <w:szCs w:val="26"/>
        </w:rPr>
        <w:t xml:space="preserve">Процедура приема на обучение </w:t>
      </w:r>
      <w:r w:rsidR="00E51847">
        <w:rPr>
          <w:rFonts w:ascii="Times New Roman" w:hAnsi="Times New Roman"/>
          <w:sz w:val="26"/>
          <w:szCs w:val="26"/>
        </w:rPr>
        <w:t xml:space="preserve">в </w:t>
      </w:r>
      <w:r w:rsidR="00215FCB">
        <w:rPr>
          <w:rFonts w:ascii="Times New Roman" w:hAnsi="Times New Roman"/>
          <w:sz w:val="26"/>
          <w:szCs w:val="26"/>
        </w:rPr>
        <w:t>О</w:t>
      </w:r>
      <w:r w:rsidR="006F6D2B">
        <w:rPr>
          <w:rFonts w:ascii="Times New Roman" w:hAnsi="Times New Roman"/>
          <w:sz w:val="26"/>
          <w:szCs w:val="26"/>
        </w:rPr>
        <w:t>рганизацию</w:t>
      </w:r>
      <w:r w:rsidR="00215F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 в себя:</w:t>
      </w:r>
    </w:p>
    <w:p w:rsidR="00BF6525" w:rsidRDefault="00BF6525" w:rsidP="00E51847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информирования поступающих</w:t>
      </w:r>
      <w:r w:rsidR="004F1D5C">
        <w:rPr>
          <w:rFonts w:ascii="Times New Roman" w:hAnsi="Times New Roman"/>
          <w:sz w:val="26"/>
          <w:szCs w:val="26"/>
        </w:rPr>
        <w:t xml:space="preserve"> об объявлении набора на обучение по Д</w:t>
      </w:r>
      <w:r w:rsidR="006F6D2B">
        <w:rPr>
          <w:rFonts w:ascii="Times New Roman" w:hAnsi="Times New Roman"/>
          <w:sz w:val="26"/>
          <w:szCs w:val="26"/>
        </w:rPr>
        <w:t>ОО</w:t>
      </w:r>
      <w:r w:rsidR="004F1D5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;</w:t>
      </w:r>
    </w:p>
    <w:p w:rsidR="00BF6525" w:rsidRDefault="00BF6525" w:rsidP="00E51847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BF6525" w:rsidRDefault="00BF6525" w:rsidP="00E51847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конкурсно-отборочных испытаний</w:t>
      </w:r>
      <w:r w:rsidR="00E51847">
        <w:rPr>
          <w:rFonts w:ascii="Times New Roman" w:hAnsi="Times New Roman"/>
          <w:sz w:val="26"/>
          <w:szCs w:val="26"/>
        </w:rPr>
        <w:t xml:space="preserve"> (если таковые предусмотрены образовательной программой)</w:t>
      </w:r>
      <w:r>
        <w:rPr>
          <w:rFonts w:ascii="Times New Roman" w:hAnsi="Times New Roman"/>
          <w:sz w:val="26"/>
          <w:szCs w:val="26"/>
        </w:rPr>
        <w:t>;</w:t>
      </w:r>
    </w:p>
    <w:p w:rsidR="004F1D5C" w:rsidRDefault="004F1D5C" w:rsidP="00E51847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Принятие решения о зачислении поступающего в Организацию.</w:t>
      </w:r>
    </w:p>
    <w:p w:rsidR="004F1D5C" w:rsidRDefault="004F1D5C" w:rsidP="00E107A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Деятельность, указанная в п. 2.1.</w:t>
      </w:r>
      <w:r w:rsidR="009568C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может вестись параллельно по разным Д</w:t>
      </w:r>
      <w:r w:rsidR="006F6D2B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П, не совпадать по времени и продолжительности составных.</w:t>
      </w:r>
    </w:p>
    <w:p w:rsidR="004F1D5C" w:rsidRPr="004F1D5C" w:rsidRDefault="004F1D5C" w:rsidP="00377BB9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568C3" w:rsidRDefault="009568C3" w:rsidP="00377BB9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8C3">
        <w:rPr>
          <w:rFonts w:ascii="Times New Roman" w:hAnsi="Times New Roman"/>
          <w:b/>
          <w:sz w:val="26"/>
          <w:szCs w:val="26"/>
        </w:rPr>
        <w:t xml:space="preserve">Организация информирования </w:t>
      </w:r>
      <w:proofErr w:type="gramStart"/>
      <w:r w:rsidRPr="009568C3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  <w:r w:rsidRPr="009568C3">
        <w:rPr>
          <w:rFonts w:ascii="Times New Roman" w:hAnsi="Times New Roman"/>
          <w:b/>
          <w:sz w:val="26"/>
          <w:szCs w:val="26"/>
        </w:rPr>
        <w:t xml:space="preserve"> </w:t>
      </w:r>
      <w:r w:rsidR="00E51847">
        <w:rPr>
          <w:rFonts w:ascii="Times New Roman" w:hAnsi="Times New Roman"/>
          <w:b/>
          <w:sz w:val="26"/>
          <w:szCs w:val="26"/>
        </w:rPr>
        <w:t xml:space="preserve">на обучение в </w:t>
      </w:r>
      <w:r w:rsidR="005F1D50">
        <w:rPr>
          <w:rFonts w:ascii="Times New Roman" w:hAnsi="Times New Roman"/>
          <w:b/>
          <w:sz w:val="26"/>
          <w:szCs w:val="26"/>
        </w:rPr>
        <w:t>О</w:t>
      </w:r>
      <w:r w:rsidR="006F6D2B">
        <w:rPr>
          <w:rFonts w:ascii="Times New Roman" w:hAnsi="Times New Roman"/>
          <w:b/>
          <w:sz w:val="26"/>
          <w:szCs w:val="26"/>
        </w:rPr>
        <w:t>рганизацию</w:t>
      </w:r>
    </w:p>
    <w:p w:rsidR="00A64274" w:rsidRPr="009568C3" w:rsidRDefault="00A64274" w:rsidP="00A64274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568C3" w:rsidRPr="009568C3" w:rsidRDefault="00D82632" w:rsidP="00377BB9">
      <w:pPr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 С целью </w:t>
      </w:r>
      <w:r w:rsidR="009568C3" w:rsidRPr="009568C3">
        <w:rPr>
          <w:rFonts w:ascii="Times New Roman" w:eastAsia="Times New Roman" w:hAnsi="Times New Roman"/>
          <w:sz w:val="26"/>
          <w:szCs w:val="26"/>
        </w:rPr>
        <w:t xml:space="preserve">ознакомления поступающих </w:t>
      </w:r>
      <w:r w:rsidR="006F6D2B">
        <w:rPr>
          <w:rFonts w:ascii="Times New Roman" w:eastAsia="Times New Roman" w:hAnsi="Times New Roman"/>
          <w:sz w:val="26"/>
          <w:szCs w:val="26"/>
        </w:rPr>
        <w:t>на обучение</w:t>
      </w:r>
      <w:r w:rsidR="00215FCB">
        <w:rPr>
          <w:rFonts w:ascii="Times New Roman" w:eastAsia="Times New Roman" w:hAnsi="Times New Roman"/>
          <w:sz w:val="26"/>
          <w:szCs w:val="26"/>
        </w:rPr>
        <w:t xml:space="preserve"> </w:t>
      </w:r>
      <w:r w:rsidR="009568C3" w:rsidRPr="009568C3">
        <w:rPr>
          <w:rFonts w:ascii="Times New Roman" w:eastAsia="Times New Roman" w:hAnsi="Times New Roman"/>
          <w:sz w:val="26"/>
          <w:szCs w:val="26"/>
        </w:rPr>
        <w:t xml:space="preserve">Организация размещает на официальном сайте (портале) Организации: 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>- лицензию на осуществление образовательной деятельности (с приложениями);</w:t>
      </w:r>
    </w:p>
    <w:p w:rsidR="009568C3" w:rsidRPr="009568C3" w:rsidRDefault="009568C3" w:rsidP="00377BB9">
      <w:pPr>
        <w:jc w:val="both"/>
        <w:rPr>
          <w:rFonts w:ascii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>-.</w:t>
      </w:r>
      <w:r w:rsidRPr="009568C3">
        <w:rPr>
          <w:rFonts w:ascii="Times New Roman" w:hAnsi="Times New Roman"/>
          <w:sz w:val="26"/>
          <w:szCs w:val="26"/>
        </w:rPr>
        <w:t xml:space="preserve"> образовательные программы;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hAnsi="Times New Roman"/>
          <w:sz w:val="26"/>
          <w:szCs w:val="26"/>
        </w:rPr>
        <w:t>- локальные нормативные акты, регламентирующие организацию и осуществление образовательной деятельности, права и обязанности обучающихся.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>3.2. Организация не позднее, чем за 1 месяц до начала занятий размещает на своем официальном сайте (портале) и информационных стендах следующую информацию: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 xml:space="preserve">- об объявлении набора </w:t>
      </w:r>
      <w:r w:rsidR="00811A21">
        <w:rPr>
          <w:rFonts w:ascii="Times New Roman" w:eastAsia="Times New Roman" w:hAnsi="Times New Roman"/>
          <w:sz w:val="26"/>
          <w:szCs w:val="26"/>
        </w:rPr>
        <w:t xml:space="preserve">на обучение в </w:t>
      </w:r>
      <w:r w:rsidR="00215FCB">
        <w:rPr>
          <w:rFonts w:ascii="Times New Roman" w:eastAsia="Times New Roman" w:hAnsi="Times New Roman"/>
          <w:sz w:val="26"/>
          <w:szCs w:val="26"/>
        </w:rPr>
        <w:t>О</w:t>
      </w:r>
      <w:r w:rsidR="006F6D2B">
        <w:rPr>
          <w:rFonts w:ascii="Times New Roman" w:eastAsia="Times New Roman" w:hAnsi="Times New Roman"/>
          <w:sz w:val="26"/>
          <w:szCs w:val="26"/>
        </w:rPr>
        <w:t>рганизацию</w:t>
      </w:r>
      <w:r w:rsidR="00215F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9568C3">
        <w:rPr>
          <w:rFonts w:ascii="Times New Roman" w:eastAsia="Times New Roman" w:hAnsi="Times New Roman"/>
          <w:sz w:val="26"/>
          <w:szCs w:val="26"/>
        </w:rPr>
        <w:t>в с</w:t>
      </w:r>
      <w:r w:rsidR="00D82632">
        <w:rPr>
          <w:rFonts w:ascii="Times New Roman" w:eastAsia="Times New Roman" w:hAnsi="Times New Roman"/>
          <w:sz w:val="26"/>
          <w:szCs w:val="26"/>
        </w:rPr>
        <w:t>оо</w:t>
      </w:r>
      <w:r w:rsidRPr="009568C3">
        <w:rPr>
          <w:rFonts w:ascii="Times New Roman" w:eastAsia="Times New Roman" w:hAnsi="Times New Roman"/>
          <w:sz w:val="26"/>
          <w:szCs w:val="26"/>
        </w:rPr>
        <w:t xml:space="preserve">тветствии с перечнем образовательных программ; 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 xml:space="preserve">- настоящие Правила; 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 xml:space="preserve">- сроки приема документов; 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>- образец договора об оказании платных образовательных услуг.</w:t>
      </w:r>
    </w:p>
    <w:p w:rsidR="009568C3" w:rsidRPr="009568C3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568C3">
        <w:rPr>
          <w:rFonts w:ascii="Times New Roman" w:eastAsia="Times New Roman" w:hAnsi="Times New Roman"/>
          <w:sz w:val="26"/>
          <w:szCs w:val="26"/>
        </w:rPr>
        <w:t>3.3. Организация обеспечивает функционирование специальной телефонной линии для ответов на обращения, связанные с приемом лиц в Организацию.</w:t>
      </w:r>
    </w:p>
    <w:p w:rsidR="009568C3" w:rsidRDefault="009568C3" w:rsidP="00377BB9">
      <w:pPr>
        <w:widowControl/>
        <w:ind w:left="720"/>
        <w:rPr>
          <w:rFonts w:ascii="Times New Roman" w:hAnsi="Times New Roman"/>
          <w:b/>
          <w:sz w:val="26"/>
          <w:szCs w:val="26"/>
        </w:rPr>
      </w:pPr>
    </w:p>
    <w:p w:rsidR="006B6E9D" w:rsidRDefault="006B6E9D" w:rsidP="00377BB9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</w:t>
      </w:r>
      <w:r w:rsidRPr="00672916">
        <w:rPr>
          <w:rFonts w:ascii="Times New Roman" w:hAnsi="Times New Roman"/>
          <w:b/>
          <w:sz w:val="26"/>
          <w:szCs w:val="26"/>
        </w:rPr>
        <w:t>и</w:t>
      </w:r>
      <w:r w:rsidR="009568C3">
        <w:rPr>
          <w:rFonts w:ascii="Times New Roman" w:hAnsi="Times New Roman"/>
          <w:b/>
          <w:sz w:val="26"/>
          <w:szCs w:val="26"/>
        </w:rPr>
        <w:t>онное обеспечение приема</w:t>
      </w:r>
    </w:p>
    <w:p w:rsidR="00412B65" w:rsidRPr="0003441E" w:rsidRDefault="00412B65" w:rsidP="00412B65">
      <w:pPr>
        <w:widowControl/>
        <w:ind w:left="720"/>
        <w:rPr>
          <w:rFonts w:ascii="Times New Roman" w:hAnsi="Times New Roman"/>
          <w:b/>
          <w:sz w:val="26"/>
          <w:szCs w:val="26"/>
        </w:rPr>
      </w:pPr>
    </w:p>
    <w:p w:rsidR="006B6E9D" w:rsidRPr="00672916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 xml:space="preserve">.1. </w:t>
      </w:r>
      <w:r w:rsidR="006B6E9D">
        <w:rPr>
          <w:rFonts w:ascii="Times New Roman" w:eastAsia="Times New Roman" w:hAnsi="Times New Roman"/>
          <w:sz w:val="26"/>
          <w:szCs w:val="26"/>
        </w:rPr>
        <w:t>Организационное обеспечение приема (в том числе прием</w:t>
      </w:r>
      <w:r w:rsidR="006B6E9D" w:rsidRPr="009935B6">
        <w:rPr>
          <w:rFonts w:ascii="Times New Roman" w:eastAsia="Times New Roman" w:hAnsi="Times New Roman"/>
          <w:sz w:val="26"/>
          <w:szCs w:val="26"/>
        </w:rPr>
        <w:t xml:space="preserve"> документов от поступающих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) осуществляется </w:t>
      </w:r>
      <w:r w:rsidR="00D4514E">
        <w:rPr>
          <w:rFonts w:ascii="Times New Roman" w:eastAsia="Times New Roman" w:hAnsi="Times New Roman"/>
          <w:sz w:val="26"/>
          <w:szCs w:val="26"/>
        </w:rPr>
        <w:t xml:space="preserve">лицом, уполномоченным </w:t>
      </w:r>
      <w:r w:rsidR="00890AD2">
        <w:rPr>
          <w:rFonts w:ascii="Times New Roman" w:eastAsia="Times New Roman" w:hAnsi="Times New Roman"/>
          <w:sz w:val="26"/>
          <w:szCs w:val="26"/>
        </w:rPr>
        <w:t>Д</w:t>
      </w:r>
      <w:r w:rsidR="00D4514E">
        <w:rPr>
          <w:rFonts w:ascii="Times New Roman" w:eastAsia="Times New Roman" w:hAnsi="Times New Roman"/>
          <w:sz w:val="26"/>
          <w:szCs w:val="26"/>
        </w:rPr>
        <w:t xml:space="preserve">иректором (далее </w:t>
      </w:r>
      <w:r w:rsidR="00D4514E" w:rsidRPr="000350AB">
        <w:rPr>
          <w:rFonts w:ascii="Times New Roman" w:eastAsia="Times New Roman" w:hAnsi="Times New Roman"/>
          <w:sz w:val="26"/>
          <w:szCs w:val="26"/>
        </w:rPr>
        <w:t>– уполномоченное лицо).</w:t>
      </w:r>
      <w:r w:rsidR="00D4514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6E9D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 xml:space="preserve">.2. </w:t>
      </w:r>
      <w:r w:rsidR="00D4514E" w:rsidRPr="002D5AF4">
        <w:rPr>
          <w:rFonts w:ascii="Times New Roman" w:eastAsia="Times New Roman" w:hAnsi="Times New Roman"/>
          <w:color w:val="auto"/>
          <w:sz w:val="26"/>
          <w:szCs w:val="26"/>
        </w:rPr>
        <w:t>Уполномоченное лицо</w:t>
      </w:r>
      <w:r w:rsidR="006B6E9D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ведет 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личный прием пост</w:t>
      </w:r>
      <w:r w:rsidR="006B6E9D">
        <w:rPr>
          <w:rFonts w:ascii="Times New Roman" w:eastAsia="Times New Roman" w:hAnsi="Times New Roman"/>
          <w:sz w:val="26"/>
          <w:szCs w:val="26"/>
        </w:rPr>
        <w:t>упающих и прием документов.</w:t>
      </w:r>
    </w:p>
    <w:p w:rsidR="006B6E9D" w:rsidRPr="00672916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.3. </w:t>
      </w:r>
      <w:r w:rsidR="00D4514E" w:rsidRPr="002D5AF4">
        <w:rPr>
          <w:rFonts w:ascii="Times New Roman" w:eastAsia="Times New Roman" w:hAnsi="Times New Roman"/>
          <w:color w:val="auto"/>
          <w:sz w:val="26"/>
          <w:szCs w:val="26"/>
        </w:rPr>
        <w:t>Уполномоченное лицо</w:t>
      </w:r>
      <w:r w:rsidR="006B6E9D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отвеча</w:t>
      </w:r>
      <w:r w:rsidR="006B6E9D">
        <w:rPr>
          <w:rFonts w:ascii="Times New Roman" w:eastAsia="Times New Roman" w:hAnsi="Times New Roman"/>
          <w:sz w:val="26"/>
          <w:szCs w:val="26"/>
        </w:rPr>
        <w:t>е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т за:</w:t>
      </w:r>
    </w:p>
    <w:p w:rsidR="006B6E9D" w:rsidRPr="00672916" w:rsidRDefault="006B6E9D" w:rsidP="00377BB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72916">
        <w:rPr>
          <w:rFonts w:ascii="Times New Roman" w:eastAsia="Times New Roman" w:hAnsi="Times New Roman"/>
          <w:sz w:val="26"/>
          <w:szCs w:val="26"/>
        </w:rPr>
        <w:t>подготовку рекламных информационных материалов, бланков необходимой документации;</w:t>
      </w:r>
    </w:p>
    <w:p w:rsidR="006B6E9D" w:rsidRPr="00672916" w:rsidRDefault="006B6E9D" w:rsidP="00377BB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72916">
        <w:rPr>
          <w:rFonts w:ascii="Times New Roman" w:eastAsia="Times New Roman" w:hAnsi="Times New Roman"/>
          <w:sz w:val="26"/>
          <w:szCs w:val="26"/>
        </w:rPr>
        <w:t>оф</w:t>
      </w:r>
      <w:r>
        <w:rPr>
          <w:rFonts w:ascii="Times New Roman" w:eastAsia="Times New Roman" w:hAnsi="Times New Roman"/>
          <w:sz w:val="26"/>
          <w:szCs w:val="26"/>
        </w:rPr>
        <w:t xml:space="preserve">ормление справочных материалов, </w:t>
      </w:r>
      <w:r w:rsidRPr="00672916">
        <w:rPr>
          <w:rFonts w:ascii="Times New Roman" w:eastAsia="Times New Roman" w:hAnsi="Times New Roman"/>
          <w:sz w:val="26"/>
          <w:szCs w:val="26"/>
        </w:rPr>
        <w:t xml:space="preserve">образцов заполнения поступающими документов; </w:t>
      </w:r>
    </w:p>
    <w:p w:rsidR="006B6E9D" w:rsidRDefault="006B6E9D" w:rsidP="00377BB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72916">
        <w:rPr>
          <w:rFonts w:ascii="Times New Roman" w:eastAsia="Times New Roman" w:hAnsi="Times New Roman"/>
          <w:sz w:val="26"/>
          <w:szCs w:val="26"/>
        </w:rPr>
        <w:t>условия хранения документов о приеме.</w:t>
      </w:r>
    </w:p>
    <w:p w:rsidR="006B6E9D" w:rsidRPr="00672916" w:rsidRDefault="006B6E9D" w:rsidP="00377BB9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Прием документов, направленных поступающими через оператора почтовой связи или посредством сети Интернет, также организует </w:t>
      </w:r>
      <w:r w:rsidR="00D4514E" w:rsidRPr="002D5AF4">
        <w:rPr>
          <w:rFonts w:ascii="Times New Roman" w:eastAsia="Times New Roman" w:hAnsi="Times New Roman"/>
          <w:color w:val="auto"/>
          <w:sz w:val="26"/>
          <w:szCs w:val="26"/>
        </w:rPr>
        <w:t>Уполномоченное лицо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B6E9D" w:rsidRPr="00672916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B6E9D">
        <w:rPr>
          <w:rFonts w:ascii="Times New Roman" w:eastAsia="Times New Roman" w:hAnsi="Times New Roman"/>
          <w:sz w:val="26"/>
          <w:szCs w:val="26"/>
        </w:rPr>
        <w:t>.4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. При приеме обеспечивается соблюдение прав граждан в области образования, установленных законодательством Российской Федерации, гласность и открытость</w:t>
      </w:r>
      <w:r w:rsidR="006B6E9D">
        <w:rPr>
          <w:rFonts w:ascii="Times New Roman" w:eastAsia="Times New Roman" w:hAnsi="Times New Roman"/>
          <w:sz w:val="26"/>
          <w:szCs w:val="26"/>
        </w:rPr>
        <w:t>,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 xml:space="preserve"> доступность ру</w:t>
      </w:r>
      <w:r w:rsidR="00BA43F4">
        <w:rPr>
          <w:rFonts w:ascii="Times New Roman" w:eastAsia="Times New Roman" w:hAnsi="Times New Roman"/>
          <w:sz w:val="26"/>
          <w:szCs w:val="26"/>
        </w:rPr>
        <w:t xml:space="preserve">ководства </w:t>
      </w:r>
      <w:r w:rsidR="00264E5B">
        <w:rPr>
          <w:rFonts w:ascii="Times New Roman" w:eastAsia="Times New Roman" w:hAnsi="Times New Roman"/>
          <w:sz w:val="26"/>
          <w:szCs w:val="26"/>
        </w:rPr>
        <w:t>Организац</w:t>
      </w:r>
      <w:r w:rsidR="00BA43F4">
        <w:rPr>
          <w:rFonts w:ascii="Times New Roman" w:eastAsia="Times New Roman" w:hAnsi="Times New Roman"/>
          <w:sz w:val="26"/>
          <w:szCs w:val="26"/>
        </w:rPr>
        <w:t>ии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.</w:t>
      </w:r>
    </w:p>
    <w:p w:rsidR="006B6E9D" w:rsidRPr="00672916" w:rsidRDefault="009568C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.5. </w:t>
      </w:r>
      <w:r w:rsidR="00D4514E" w:rsidRPr="002D5AF4">
        <w:rPr>
          <w:rFonts w:ascii="Times New Roman" w:eastAsia="Times New Roman" w:hAnsi="Times New Roman"/>
          <w:color w:val="auto"/>
          <w:sz w:val="26"/>
          <w:szCs w:val="26"/>
        </w:rPr>
        <w:t>Уполномоченное лицо</w:t>
      </w:r>
      <w:r w:rsidR="006B6E9D" w:rsidRPr="002D5AF4">
        <w:rPr>
          <w:rFonts w:ascii="Times New Roman" w:eastAsia="Times New Roman" w:hAnsi="Times New Roman"/>
          <w:color w:val="auto"/>
          <w:sz w:val="26"/>
          <w:szCs w:val="26"/>
        </w:rPr>
        <w:t xml:space="preserve"> осуществляет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 xml:space="preserve"> контроль за достоверностью сведений, пред</w:t>
      </w:r>
      <w:r w:rsidR="006B6E9D">
        <w:rPr>
          <w:rFonts w:ascii="Times New Roman" w:eastAsia="Times New Roman" w:hAnsi="Times New Roman"/>
          <w:sz w:val="26"/>
          <w:szCs w:val="26"/>
        </w:rPr>
        <w:t>о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 xml:space="preserve">ставляемых поступающими. С целью подтверждения достоверности указанных 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поступающими сведений </w:t>
      </w:r>
      <w:r w:rsidR="002D5AF4">
        <w:rPr>
          <w:rFonts w:ascii="Times New Roman" w:eastAsia="Times New Roman" w:hAnsi="Times New Roman"/>
          <w:color w:val="auto"/>
          <w:sz w:val="26"/>
          <w:szCs w:val="26"/>
        </w:rPr>
        <w:t>У</w:t>
      </w:r>
      <w:r w:rsidR="00D4514E" w:rsidRPr="002D5AF4">
        <w:rPr>
          <w:rFonts w:ascii="Times New Roman" w:eastAsia="Times New Roman" w:hAnsi="Times New Roman"/>
          <w:color w:val="auto"/>
          <w:sz w:val="26"/>
          <w:szCs w:val="26"/>
        </w:rPr>
        <w:t>полномоченное лицо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 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вправе обращаться в с</w:t>
      </w:r>
      <w:r w:rsidR="00D82632">
        <w:rPr>
          <w:rFonts w:ascii="Times New Roman" w:eastAsia="Times New Roman" w:hAnsi="Times New Roman"/>
          <w:sz w:val="26"/>
          <w:szCs w:val="26"/>
        </w:rPr>
        <w:t>оо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тветствующие государственные информационные системы, государст</w:t>
      </w:r>
      <w:r w:rsidR="006B6E9D">
        <w:rPr>
          <w:rFonts w:ascii="Times New Roman" w:eastAsia="Times New Roman" w:hAnsi="Times New Roman"/>
          <w:sz w:val="26"/>
          <w:szCs w:val="26"/>
        </w:rPr>
        <w:t>венные (муниципальные) органы и организац</w:t>
      </w:r>
      <w:r w:rsidR="006B6E9D" w:rsidRPr="00672916">
        <w:rPr>
          <w:rFonts w:ascii="Times New Roman" w:eastAsia="Times New Roman" w:hAnsi="Times New Roman"/>
          <w:sz w:val="26"/>
          <w:szCs w:val="26"/>
        </w:rPr>
        <w:t>ии.</w:t>
      </w:r>
    </w:p>
    <w:p w:rsidR="006B6E9D" w:rsidRDefault="006B6E9D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412B65" w:rsidRDefault="00412B65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412B65" w:rsidRPr="00672916" w:rsidRDefault="00412B65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A64274" w:rsidRDefault="006B6E9D" w:rsidP="00A64274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412B65">
        <w:rPr>
          <w:rFonts w:ascii="Times New Roman" w:hAnsi="Times New Roman"/>
          <w:b/>
          <w:sz w:val="26"/>
          <w:szCs w:val="26"/>
        </w:rPr>
        <w:t xml:space="preserve">Прием документов </w:t>
      </w:r>
      <w:proofErr w:type="gramStart"/>
      <w:r w:rsidRPr="00412B65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412B65">
        <w:rPr>
          <w:rFonts w:ascii="Times New Roman" w:hAnsi="Times New Roman"/>
          <w:b/>
          <w:sz w:val="26"/>
          <w:szCs w:val="26"/>
        </w:rPr>
        <w:t xml:space="preserve"> поступающих </w:t>
      </w:r>
      <w:r w:rsidR="00811A21" w:rsidRPr="00412B65">
        <w:rPr>
          <w:rFonts w:ascii="Times New Roman" w:hAnsi="Times New Roman"/>
          <w:b/>
          <w:sz w:val="26"/>
          <w:szCs w:val="26"/>
        </w:rPr>
        <w:t xml:space="preserve">на обучение в </w:t>
      </w:r>
      <w:r w:rsidR="005F1D50" w:rsidRPr="00412B65">
        <w:rPr>
          <w:rFonts w:ascii="Times New Roman" w:hAnsi="Times New Roman"/>
          <w:b/>
          <w:sz w:val="26"/>
          <w:szCs w:val="26"/>
        </w:rPr>
        <w:t>О</w:t>
      </w:r>
      <w:r w:rsidR="006F6D2B" w:rsidRPr="00412B65">
        <w:rPr>
          <w:rFonts w:ascii="Times New Roman" w:hAnsi="Times New Roman"/>
          <w:b/>
          <w:sz w:val="26"/>
          <w:szCs w:val="26"/>
        </w:rPr>
        <w:t>рганизацию</w:t>
      </w:r>
    </w:p>
    <w:p w:rsidR="00A64274" w:rsidRDefault="00A64274" w:rsidP="00A64274">
      <w:pPr>
        <w:pStyle w:val="a5"/>
        <w:rPr>
          <w:rFonts w:ascii="Times New Roman" w:hAnsi="Times New Roman"/>
          <w:b/>
          <w:sz w:val="26"/>
          <w:szCs w:val="26"/>
        </w:rPr>
      </w:pPr>
    </w:p>
    <w:p w:rsidR="006B6E9D" w:rsidRPr="00A64274" w:rsidRDefault="00412B65" w:rsidP="00377BB9">
      <w:pPr>
        <w:pStyle w:val="a5"/>
        <w:numPr>
          <w:ilvl w:val="1"/>
          <w:numId w:val="8"/>
        </w:numPr>
        <w:rPr>
          <w:rFonts w:ascii="Times New Roman" w:hAnsi="Times New Roman"/>
          <w:b/>
          <w:sz w:val="26"/>
          <w:szCs w:val="26"/>
        </w:rPr>
      </w:pPr>
      <w:r w:rsidRPr="00A64274">
        <w:rPr>
          <w:rFonts w:ascii="Times New Roman" w:eastAsia="Times New Roman" w:hAnsi="Times New Roman"/>
          <w:sz w:val="26"/>
          <w:szCs w:val="26"/>
        </w:rPr>
        <w:t>Заказчик</w:t>
      </w:r>
      <w:r w:rsidR="000B3887" w:rsidRPr="00A64274">
        <w:rPr>
          <w:rFonts w:ascii="Times New Roman" w:eastAsia="Times New Roman" w:hAnsi="Times New Roman"/>
          <w:sz w:val="26"/>
          <w:szCs w:val="26"/>
        </w:rPr>
        <w:t xml:space="preserve">/Обучающийся </w:t>
      </w:r>
      <w:r w:rsidRPr="00A64274">
        <w:rPr>
          <w:rFonts w:ascii="Times New Roman" w:eastAsia="Times New Roman" w:hAnsi="Times New Roman"/>
          <w:sz w:val="26"/>
          <w:szCs w:val="26"/>
        </w:rPr>
        <w:t>подписывает договор на оказание платных образовательных усл</w:t>
      </w:r>
      <w:r w:rsidR="000B3887" w:rsidRPr="00A64274">
        <w:rPr>
          <w:rFonts w:ascii="Times New Roman" w:eastAsia="Times New Roman" w:hAnsi="Times New Roman"/>
          <w:sz w:val="26"/>
          <w:szCs w:val="26"/>
        </w:rPr>
        <w:t xml:space="preserve">уг, указав полное ФИО, телефон </w:t>
      </w:r>
      <w:r w:rsidRPr="00A64274">
        <w:rPr>
          <w:rFonts w:ascii="Times New Roman" w:eastAsia="Times New Roman" w:hAnsi="Times New Roman"/>
          <w:sz w:val="26"/>
          <w:szCs w:val="26"/>
        </w:rPr>
        <w:t>и адрес проживания.</w:t>
      </w:r>
      <w:r w:rsidR="006B6E9D" w:rsidRPr="00A6427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64274" w:rsidRPr="00A64274" w:rsidRDefault="00A64274" w:rsidP="00A64274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6B6E9D" w:rsidRPr="000B3887" w:rsidRDefault="006B6E9D" w:rsidP="000B3887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0B3887">
        <w:rPr>
          <w:rFonts w:ascii="Times New Roman" w:hAnsi="Times New Roman"/>
          <w:b/>
          <w:sz w:val="26"/>
          <w:szCs w:val="26"/>
        </w:rPr>
        <w:t xml:space="preserve">Особенности организации приема иностранных граждан </w:t>
      </w:r>
    </w:p>
    <w:p w:rsidR="000B3887" w:rsidRPr="000B3887" w:rsidRDefault="000B3887" w:rsidP="000B3887">
      <w:pPr>
        <w:pStyle w:val="a5"/>
        <w:rPr>
          <w:rFonts w:ascii="Times New Roman" w:hAnsi="Times New Roman"/>
          <w:b/>
          <w:sz w:val="26"/>
          <w:szCs w:val="26"/>
        </w:rPr>
      </w:pPr>
    </w:p>
    <w:p w:rsidR="006B6E9D" w:rsidRPr="000B3887" w:rsidRDefault="000F3169" w:rsidP="000F3169">
      <w:pPr>
        <w:pStyle w:val="a5"/>
        <w:numPr>
          <w:ilvl w:val="1"/>
          <w:numId w:val="5"/>
        </w:numPr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B6E9D" w:rsidRPr="000B3887">
        <w:rPr>
          <w:rFonts w:ascii="Times New Roman" w:eastAsia="Times New Roman" w:hAnsi="Times New Roman"/>
          <w:sz w:val="26"/>
          <w:szCs w:val="26"/>
        </w:rPr>
        <w:t>Прием иностранных граждан осуществляется по договорам об оказании платных образовательных услуг.</w:t>
      </w:r>
    </w:p>
    <w:p w:rsidR="000B3887" w:rsidRPr="0025136C" w:rsidRDefault="000B3887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B3887" w:rsidRPr="000F3169" w:rsidRDefault="00F1221F" w:rsidP="000F316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0B3887">
        <w:rPr>
          <w:rFonts w:ascii="Times New Roman" w:hAnsi="Times New Roman"/>
          <w:b/>
          <w:sz w:val="26"/>
          <w:szCs w:val="26"/>
        </w:rPr>
        <w:t xml:space="preserve">Организация </w:t>
      </w:r>
      <w:proofErr w:type="spellStart"/>
      <w:r w:rsidRPr="000B3887">
        <w:rPr>
          <w:rFonts w:ascii="Times New Roman" w:hAnsi="Times New Roman"/>
          <w:b/>
          <w:sz w:val="26"/>
          <w:szCs w:val="26"/>
        </w:rPr>
        <w:t>конкурсно-отборочных</w:t>
      </w:r>
      <w:proofErr w:type="spellEnd"/>
      <w:r w:rsidRPr="000B3887">
        <w:rPr>
          <w:rFonts w:ascii="Times New Roman" w:hAnsi="Times New Roman"/>
          <w:b/>
          <w:sz w:val="26"/>
          <w:szCs w:val="26"/>
        </w:rPr>
        <w:t xml:space="preserve"> процедур</w:t>
      </w:r>
    </w:p>
    <w:p w:rsidR="00F1221F" w:rsidRDefault="00F1221F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Конкурсно-отборочные процедур</w:t>
      </w:r>
      <w:r w:rsidR="00DC00A0">
        <w:rPr>
          <w:rFonts w:ascii="Times New Roman" w:hAnsi="Times New Roman"/>
          <w:sz w:val="26"/>
          <w:szCs w:val="26"/>
        </w:rPr>
        <w:t>ы могут быть проведены только по</w:t>
      </w:r>
      <w:r>
        <w:rPr>
          <w:rFonts w:ascii="Times New Roman" w:hAnsi="Times New Roman"/>
          <w:sz w:val="26"/>
          <w:szCs w:val="26"/>
        </w:rPr>
        <w:t xml:space="preserve"> тем Д</w:t>
      </w:r>
      <w:r w:rsidR="00882E59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П, по которым установлена необходимость наличия у поступающих опред</w:t>
      </w:r>
      <w:r w:rsidR="00F2450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ленных знаний, умений, навыков </w:t>
      </w:r>
      <w:r w:rsidR="00BF3B63">
        <w:rPr>
          <w:rFonts w:ascii="Times New Roman" w:hAnsi="Times New Roman"/>
          <w:sz w:val="26"/>
          <w:szCs w:val="26"/>
        </w:rPr>
        <w:t>и (</w:t>
      </w:r>
      <w:r>
        <w:rPr>
          <w:rFonts w:ascii="Times New Roman" w:hAnsi="Times New Roman"/>
          <w:sz w:val="26"/>
          <w:szCs w:val="26"/>
        </w:rPr>
        <w:t>или</w:t>
      </w:r>
      <w:r w:rsidR="00BF3B6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BF3B63">
        <w:rPr>
          <w:rFonts w:ascii="Times New Roman" w:hAnsi="Times New Roman"/>
          <w:sz w:val="26"/>
          <w:szCs w:val="26"/>
        </w:rPr>
        <w:t>документов, без которых невозможно качественное освоение Д</w:t>
      </w:r>
      <w:r w:rsidR="00791DA6">
        <w:rPr>
          <w:rFonts w:ascii="Times New Roman" w:hAnsi="Times New Roman"/>
          <w:sz w:val="26"/>
          <w:szCs w:val="26"/>
        </w:rPr>
        <w:t>ООП</w:t>
      </w:r>
      <w:r w:rsidR="00BF3B63">
        <w:rPr>
          <w:rFonts w:ascii="Times New Roman" w:hAnsi="Times New Roman"/>
          <w:sz w:val="26"/>
          <w:szCs w:val="26"/>
        </w:rPr>
        <w:t xml:space="preserve">. </w:t>
      </w:r>
    </w:p>
    <w:p w:rsidR="00BF3B63" w:rsidRDefault="00A64274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</w:t>
      </w:r>
      <w:r w:rsidR="00BF3B63">
        <w:rPr>
          <w:rFonts w:ascii="Times New Roman" w:hAnsi="Times New Roman"/>
          <w:sz w:val="26"/>
          <w:szCs w:val="26"/>
        </w:rPr>
        <w:t>. Конкурсно-отборочная процедура может проводиться посредством:</w:t>
      </w:r>
    </w:p>
    <w:p w:rsidR="00BF3B63" w:rsidRDefault="00BF3B63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собеседования;</w:t>
      </w:r>
    </w:p>
    <w:p w:rsidR="00BF3B63" w:rsidRDefault="00BF3B63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тестирования;</w:t>
      </w:r>
    </w:p>
    <w:p w:rsidR="00BF3B63" w:rsidRDefault="00BF3B63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демонстрации определенных Д</w:t>
      </w:r>
      <w:r w:rsidR="00791DA6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П умений и навыков;</w:t>
      </w:r>
    </w:p>
    <w:p w:rsidR="00BF3B63" w:rsidRDefault="00BF3B63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представления определенных Д</w:t>
      </w:r>
      <w:r w:rsidR="00791DA6">
        <w:rPr>
          <w:rFonts w:ascii="Times New Roman" w:hAnsi="Times New Roman"/>
          <w:sz w:val="26"/>
          <w:szCs w:val="26"/>
        </w:rPr>
        <w:t>ООП</w:t>
      </w:r>
      <w:r>
        <w:rPr>
          <w:rFonts w:ascii="Times New Roman" w:hAnsi="Times New Roman"/>
          <w:sz w:val="26"/>
          <w:szCs w:val="26"/>
        </w:rPr>
        <w:t xml:space="preserve"> документов;</w:t>
      </w:r>
    </w:p>
    <w:p w:rsidR="00BF3B63" w:rsidRDefault="00BF3B63" w:rsidP="00F122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 также другими способами, определенными Д</w:t>
      </w:r>
      <w:r w:rsidR="00791DA6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П.</w:t>
      </w:r>
    </w:p>
    <w:p w:rsidR="00A743FD" w:rsidRDefault="00A743FD" w:rsidP="00F1221F">
      <w:pPr>
        <w:jc w:val="both"/>
        <w:rPr>
          <w:rFonts w:ascii="Times New Roman" w:hAnsi="Times New Roman"/>
          <w:sz w:val="26"/>
          <w:szCs w:val="26"/>
        </w:rPr>
      </w:pPr>
    </w:p>
    <w:p w:rsidR="000B3887" w:rsidRPr="00A64274" w:rsidRDefault="00BF3B63" w:rsidP="00A64274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0B3887">
        <w:rPr>
          <w:rFonts w:ascii="Times New Roman" w:hAnsi="Times New Roman"/>
          <w:b/>
          <w:sz w:val="26"/>
          <w:szCs w:val="26"/>
        </w:rPr>
        <w:t xml:space="preserve">Принятие решения о зачислении </w:t>
      </w:r>
      <w:r w:rsidR="00832A59" w:rsidRPr="000B3887">
        <w:rPr>
          <w:rFonts w:ascii="Times New Roman" w:hAnsi="Times New Roman"/>
          <w:b/>
          <w:sz w:val="26"/>
          <w:szCs w:val="26"/>
        </w:rPr>
        <w:t xml:space="preserve">на обучение в </w:t>
      </w:r>
      <w:r w:rsidR="005F1D50" w:rsidRPr="000B3887">
        <w:rPr>
          <w:rFonts w:ascii="Times New Roman" w:hAnsi="Times New Roman"/>
          <w:b/>
          <w:sz w:val="26"/>
          <w:szCs w:val="26"/>
        </w:rPr>
        <w:t>О</w:t>
      </w:r>
      <w:r w:rsidR="00791DA6" w:rsidRPr="000B3887">
        <w:rPr>
          <w:rFonts w:ascii="Times New Roman" w:hAnsi="Times New Roman"/>
          <w:b/>
          <w:sz w:val="26"/>
          <w:szCs w:val="26"/>
        </w:rPr>
        <w:t>рганизацию</w:t>
      </w:r>
    </w:p>
    <w:p w:rsidR="00BF3B63" w:rsidRDefault="00BF3B63" w:rsidP="00BF3B63">
      <w:pPr>
        <w:jc w:val="both"/>
        <w:rPr>
          <w:rFonts w:ascii="Times New Roman" w:hAnsi="Times New Roman"/>
          <w:sz w:val="26"/>
          <w:szCs w:val="26"/>
        </w:rPr>
      </w:pPr>
      <w:r w:rsidRPr="00BF3B63">
        <w:rPr>
          <w:rFonts w:ascii="Times New Roman" w:hAnsi="Times New Roman"/>
          <w:sz w:val="26"/>
          <w:szCs w:val="26"/>
        </w:rPr>
        <w:t xml:space="preserve">8.1. </w:t>
      </w:r>
      <w:r>
        <w:rPr>
          <w:rFonts w:ascii="Times New Roman" w:hAnsi="Times New Roman"/>
          <w:sz w:val="26"/>
          <w:szCs w:val="26"/>
        </w:rPr>
        <w:t xml:space="preserve">Решение о зачислении </w:t>
      </w:r>
      <w:proofErr w:type="gramStart"/>
      <w:r>
        <w:rPr>
          <w:rFonts w:ascii="Times New Roman" w:hAnsi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32A59">
        <w:rPr>
          <w:rFonts w:ascii="Times New Roman" w:hAnsi="Times New Roman"/>
          <w:sz w:val="26"/>
          <w:szCs w:val="26"/>
        </w:rPr>
        <w:t xml:space="preserve">на обучение в </w:t>
      </w:r>
      <w:r w:rsidR="00215FCB">
        <w:rPr>
          <w:rFonts w:ascii="Times New Roman" w:hAnsi="Times New Roman"/>
          <w:sz w:val="26"/>
          <w:szCs w:val="26"/>
        </w:rPr>
        <w:t>О</w:t>
      </w:r>
      <w:r w:rsidR="00791DA6">
        <w:rPr>
          <w:rFonts w:ascii="Times New Roman" w:hAnsi="Times New Roman"/>
          <w:sz w:val="26"/>
          <w:szCs w:val="26"/>
        </w:rPr>
        <w:t>рганизацию</w:t>
      </w:r>
      <w:r w:rsidR="00215F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принимается </w:t>
      </w:r>
      <w:r w:rsidR="0036594F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иректором на основании:</w:t>
      </w:r>
    </w:p>
    <w:p w:rsidR="00ED4B9A" w:rsidRDefault="00ED4B9A" w:rsidP="00BF3B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результатов конкурсно-отборочной процедуры (в случае ее проведения);</w:t>
      </w:r>
    </w:p>
    <w:p w:rsidR="00ED4B9A" w:rsidRDefault="00ED4B9A" w:rsidP="00BF3B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заключенного договора об образовании;</w:t>
      </w:r>
    </w:p>
    <w:p w:rsidR="00ED4B9A" w:rsidRDefault="00A64274" w:rsidP="00BF3B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4B9A">
        <w:rPr>
          <w:rFonts w:ascii="Times New Roman" w:hAnsi="Times New Roman"/>
          <w:sz w:val="26"/>
          <w:szCs w:val="26"/>
        </w:rPr>
        <w:t>документов, подтверждающих внесение предоплаты (если предоплата предусмотрена условиями заключенного договора об образовании).</w:t>
      </w:r>
    </w:p>
    <w:p w:rsidR="00ED4B9A" w:rsidRDefault="00ED4B9A" w:rsidP="00BF3B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Решение о зачислении в Организацию оформляется приказом </w:t>
      </w:r>
      <w:r w:rsidR="00E94736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иректора Организации.</w:t>
      </w:r>
    </w:p>
    <w:p w:rsidR="0025136C" w:rsidRPr="00BF3B63" w:rsidRDefault="0025136C" w:rsidP="00BF3B63">
      <w:pPr>
        <w:jc w:val="both"/>
        <w:rPr>
          <w:rFonts w:ascii="Times New Roman" w:hAnsi="Times New Roman"/>
          <w:sz w:val="26"/>
          <w:szCs w:val="26"/>
        </w:rPr>
      </w:pPr>
    </w:p>
    <w:p w:rsidR="00A64274" w:rsidRPr="00A64274" w:rsidRDefault="006B6E9D" w:rsidP="00A64274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</w:rPr>
      </w:pPr>
      <w:r w:rsidRPr="00A64274">
        <w:rPr>
          <w:rFonts w:ascii="Times New Roman" w:hAnsi="Times New Roman"/>
          <w:b/>
          <w:sz w:val="26"/>
          <w:szCs w:val="26"/>
        </w:rPr>
        <w:t>Заключительные положени</w:t>
      </w:r>
      <w:r w:rsidR="00A64274">
        <w:rPr>
          <w:rFonts w:ascii="Times New Roman" w:hAnsi="Times New Roman"/>
          <w:b/>
          <w:sz w:val="26"/>
          <w:szCs w:val="26"/>
        </w:rPr>
        <w:t>я</w:t>
      </w:r>
    </w:p>
    <w:p w:rsidR="00D728BF" w:rsidRDefault="00BF3B63" w:rsidP="00377BB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="006B6E9D">
        <w:rPr>
          <w:rFonts w:ascii="Times New Roman" w:eastAsia="Times New Roman" w:hAnsi="Times New Roman"/>
          <w:sz w:val="26"/>
          <w:szCs w:val="26"/>
        </w:rPr>
        <w:t>.1</w:t>
      </w:r>
      <w:r w:rsidR="006B6E9D" w:rsidRPr="00E14BC5">
        <w:rPr>
          <w:rFonts w:ascii="Times New Roman" w:eastAsia="Times New Roman" w:hAnsi="Times New Roman"/>
          <w:sz w:val="26"/>
          <w:szCs w:val="26"/>
        </w:rPr>
        <w:t xml:space="preserve">. Все вопросы, связанные с </w:t>
      </w:r>
      <w:r w:rsidR="006B6E9D">
        <w:rPr>
          <w:rFonts w:ascii="Times New Roman" w:eastAsia="Times New Roman" w:hAnsi="Times New Roman"/>
          <w:sz w:val="26"/>
          <w:szCs w:val="26"/>
        </w:rPr>
        <w:t>организац</w:t>
      </w:r>
      <w:r w:rsidR="006B6E9D" w:rsidRPr="00E14BC5">
        <w:rPr>
          <w:rFonts w:ascii="Times New Roman" w:eastAsia="Times New Roman" w:hAnsi="Times New Roman"/>
          <w:sz w:val="26"/>
          <w:szCs w:val="26"/>
        </w:rPr>
        <w:t>ией работы по приему</w:t>
      </w:r>
      <w:r w:rsidR="006B6E9D">
        <w:rPr>
          <w:rFonts w:ascii="Times New Roman" w:eastAsia="Times New Roman" w:hAnsi="Times New Roman"/>
          <w:sz w:val="26"/>
          <w:szCs w:val="26"/>
        </w:rPr>
        <w:t xml:space="preserve">, </w:t>
      </w:r>
      <w:r w:rsidR="006B6E9D" w:rsidRPr="00E14BC5">
        <w:rPr>
          <w:rFonts w:ascii="Times New Roman" w:eastAsia="Times New Roman" w:hAnsi="Times New Roman"/>
          <w:sz w:val="26"/>
          <w:szCs w:val="26"/>
        </w:rPr>
        <w:t>неурегулированные настоящими Правилами, решаются в с</w:t>
      </w:r>
      <w:r w:rsidR="003E650C">
        <w:rPr>
          <w:rFonts w:ascii="Times New Roman" w:eastAsia="Times New Roman" w:hAnsi="Times New Roman"/>
          <w:sz w:val="26"/>
          <w:szCs w:val="26"/>
        </w:rPr>
        <w:t>оо</w:t>
      </w:r>
      <w:r w:rsidR="006B6E9D" w:rsidRPr="00E14BC5">
        <w:rPr>
          <w:rFonts w:ascii="Times New Roman" w:eastAsia="Times New Roman" w:hAnsi="Times New Roman"/>
          <w:sz w:val="26"/>
          <w:szCs w:val="26"/>
        </w:rPr>
        <w:t>тветствии с законодательством Российской Федерации.</w:t>
      </w:r>
    </w:p>
    <w:p w:rsidR="00E107AB" w:rsidRPr="00E107AB" w:rsidRDefault="00E107AB" w:rsidP="00E107A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9.2. Правила разработаны и действую</w:t>
      </w:r>
      <w:r w:rsidRPr="00E107AB">
        <w:rPr>
          <w:rFonts w:ascii="Times New Roman" w:eastAsia="Times New Roman" w:hAnsi="Times New Roman"/>
          <w:sz w:val="26"/>
          <w:szCs w:val="26"/>
        </w:rPr>
        <w:t>т без ог</w:t>
      </w:r>
      <w:r>
        <w:rPr>
          <w:rFonts w:ascii="Times New Roman" w:eastAsia="Times New Roman" w:hAnsi="Times New Roman"/>
          <w:sz w:val="26"/>
          <w:szCs w:val="26"/>
        </w:rPr>
        <w:t>раничения срока до признания их</w:t>
      </w:r>
      <w:r w:rsidRPr="00E107AB">
        <w:rPr>
          <w:rFonts w:ascii="Times New Roman" w:eastAsia="Times New Roman" w:hAnsi="Times New Roman"/>
          <w:sz w:val="26"/>
          <w:szCs w:val="26"/>
        </w:rPr>
        <w:t xml:space="preserve"> утратившим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E107AB">
        <w:rPr>
          <w:rFonts w:ascii="Times New Roman" w:eastAsia="Times New Roman" w:hAnsi="Times New Roman"/>
          <w:sz w:val="26"/>
          <w:szCs w:val="26"/>
        </w:rPr>
        <w:t xml:space="preserve"> силу.</w:t>
      </w:r>
    </w:p>
    <w:p w:rsidR="008207E5" w:rsidRPr="000F3169" w:rsidRDefault="00E107AB" w:rsidP="000F3169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E107AB">
        <w:rPr>
          <w:rFonts w:ascii="Times New Roman" w:eastAsia="Times New Roman" w:hAnsi="Times New Roman"/>
          <w:sz w:val="26"/>
          <w:szCs w:val="26"/>
        </w:rPr>
        <w:t xml:space="preserve">Порядок </w:t>
      </w:r>
      <w:r>
        <w:rPr>
          <w:rFonts w:ascii="Times New Roman" w:eastAsia="Times New Roman" w:hAnsi="Times New Roman"/>
          <w:sz w:val="26"/>
          <w:szCs w:val="26"/>
        </w:rPr>
        <w:t>внесения изменений в Правила</w:t>
      </w:r>
      <w:r w:rsidRPr="00E107AB">
        <w:rPr>
          <w:rFonts w:ascii="Times New Roman" w:eastAsia="Times New Roman" w:hAnsi="Times New Roman"/>
          <w:sz w:val="26"/>
          <w:szCs w:val="26"/>
        </w:rPr>
        <w:t xml:space="preserve"> установлен Уставом и локальными нормативными актами Организации</w:t>
      </w:r>
      <w:r w:rsidR="000F3169">
        <w:rPr>
          <w:rFonts w:ascii="Times New Roman" w:eastAsia="Times New Roman" w:hAnsi="Times New Roman"/>
          <w:sz w:val="26"/>
          <w:szCs w:val="26"/>
        </w:rPr>
        <w:t xml:space="preserve">. </w:t>
      </w:r>
      <w:bookmarkEnd w:id="1"/>
    </w:p>
    <w:sectPr w:rsidR="008207E5" w:rsidRPr="000F3169" w:rsidSect="00E107AB">
      <w:headerReference w:type="default" r:id="rId7"/>
      <w:pgSz w:w="11900" w:h="16840"/>
      <w:pgMar w:top="1134" w:right="850" w:bottom="1134" w:left="1701" w:header="34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A5" w:rsidRDefault="009E57A5" w:rsidP="008207E5">
      <w:r>
        <w:separator/>
      </w:r>
    </w:p>
  </w:endnote>
  <w:endnote w:type="continuationSeparator" w:id="0">
    <w:p w:rsidR="009E57A5" w:rsidRDefault="009E57A5" w:rsidP="0082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A5" w:rsidRDefault="009E57A5"/>
  </w:footnote>
  <w:footnote w:type="continuationSeparator" w:id="0">
    <w:p w:rsidR="009E57A5" w:rsidRDefault="009E57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A" w:rsidRDefault="000B258A" w:rsidP="000B258A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 w:rsidRPr="00D42B51">
      <w:rPr>
        <w:rFonts w:ascii="Calibri" w:eastAsia="Calibri" w:hAnsi="Calibri" w:cs="Calibri"/>
        <w:b/>
      </w:rPr>
      <w:t>Автономная некоммерческая организация</w:t>
    </w:r>
  </w:p>
  <w:p w:rsidR="000B258A" w:rsidRPr="00D42B51" w:rsidRDefault="000B258A" w:rsidP="000B258A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дополнительного образования</w:t>
    </w:r>
  </w:p>
  <w:p w:rsidR="000B258A" w:rsidRPr="00D42B51" w:rsidRDefault="000B258A" w:rsidP="000B258A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 w:rsidRPr="00D42B51">
      <w:rPr>
        <w:rFonts w:ascii="Calibri" w:eastAsia="Calibri" w:hAnsi="Calibri" w:cs="Calibri"/>
        <w:b/>
      </w:rPr>
      <w:t>«</w:t>
    </w:r>
    <w:r>
      <w:rPr>
        <w:rFonts w:ascii="Calibri" w:eastAsia="Calibri" w:hAnsi="Calibri" w:cs="Calibri"/>
        <w:b/>
      </w:rPr>
      <w:t>ИТЭК Школа иностранных языков</w:t>
    </w:r>
    <w:r w:rsidRPr="00D42B51">
      <w:rPr>
        <w:rFonts w:ascii="Calibri" w:eastAsia="Calibri" w:hAnsi="Calibri" w:cs="Calibri"/>
        <w:b/>
      </w:rPr>
      <w:t>»</w:t>
    </w:r>
  </w:p>
  <w:p w:rsidR="00B21DA5" w:rsidRPr="00151B31" w:rsidRDefault="00B21DA5" w:rsidP="00151B31">
    <w:pPr>
      <w:widowControl/>
      <w:tabs>
        <w:tab w:val="center" w:pos="4677"/>
        <w:tab w:val="right" w:pos="9355"/>
      </w:tabs>
      <w:jc w:val="center"/>
      <w:rPr>
        <w:rFonts w:asciiTheme="minorHAnsi" w:eastAsia="Calibri" w:hAnsiTheme="minorHAnsi" w:cstheme="minorHAnsi"/>
        <w:b/>
        <w:color w:val="auto"/>
        <w:lang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DE"/>
    <w:multiLevelType w:val="multilevel"/>
    <w:tmpl w:val="EFB0CF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F6D85"/>
    <w:multiLevelType w:val="hybridMultilevel"/>
    <w:tmpl w:val="9174715E"/>
    <w:lvl w:ilvl="0" w:tplc="A1B877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6452C"/>
    <w:multiLevelType w:val="multilevel"/>
    <w:tmpl w:val="D44CEC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22EE5"/>
    <w:multiLevelType w:val="multilevel"/>
    <w:tmpl w:val="AB9CF20A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C8245F"/>
    <w:multiLevelType w:val="multilevel"/>
    <w:tmpl w:val="3782C0F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5">
    <w:nsid w:val="32510DD4"/>
    <w:multiLevelType w:val="multilevel"/>
    <w:tmpl w:val="083A0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5A7D9C"/>
    <w:multiLevelType w:val="multilevel"/>
    <w:tmpl w:val="42DC4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43656"/>
    <w:multiLevelType w:val="multilevel"/>
    <w:tmpl w:val="4578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07E5"/>
    <w:rsid w:val="000350AB"/>
    <w:rsid w:val="00040C69"/>
    <w:rsid w:val="0005030D"/>
    <w:rsid w:val="00055F5B"/>
    <w:rsid w:val="000A4F85"/>
    <w:rsid w:val="000B258A"/>
    <w:rsid w:val="000B3887"/>
    <w:rsid w:val="000F3169"/>
    <w:rsid w:val="0013138B"/>
    <w:rsid w:val="00151B31"/>
    <w:rsid w:val="00174ADB"/>
    <w:rsid w:val="0017585A"/>
    <w:rsid w:val="00176317"/>
    <w:rsid w:val="00177B5A"/>
    <w:rsid w:val="001C6E09"/>
    <w:rsid w:val="001D1AAE"/>
    <w:rsid w:val="00215FCB"/>
    <w:rsid w:val="0023764E"/>
    <w:rsid w:val="00241324"/>
    <w:rsid w:val="0025136C"/>
    <w:rsid w:val="00264E5B"/>
    <w:rsid w:val="002D5AF4"/>
    <w:rsid w:val="00310CAF"/>
    <w:rsid w:val="00323444"/>
    <w:rsid w:val="003377DE"/>
    <w:rsid w:val="00340BF4"/>
    <w:rsid w:val="0035717C"/>
    <w:rsid w:val="0036594F"/>
    <w:rsid w:val="003724E1"/>
    <w:rsid w:val="00377BB9"/>
    <w:rsid w:val="003E650C"/>
    <w:rsid w:val="00401A5E"/>
    <w:rsid w:val="00406E82"/>
    <w:rsid w:val="00412B65"/>
    <w:rsid w:val="004277D7"/>
    <w:rsid w:val="004A4CD5"/>
    <w:rsid w:val="004F1D5C"/>
    <w:rsid w:val="005362F2"/>
    <w:rsid w:val="00582DB6"/>
    <w:rsid w:val="005A1960"/>
    <w:rsid w:val="005B2602"/>
    <w:rsid w:val="005D32B0"/>
    <w:rsid w:val="005F1D50"/>
    <w:rsid w:val="00657719"/>
    <w:rsid w:val="00660BC6"/>
    <w:rsid w:val="006B6E9D"/>
    <w:rsid w:val="006E26A1"/>
    <w:rsid w:val="006F6D2B"/>
    <w:rsid w:val="007141B8"/>
    <w:rsid w:val="007204FC"/>
    <w:rsid w:val="00751F73"/>
    <w:rsid w:val="00791DA6"/>
    <w:rsid w:val="00811A21"/>
    <w:rsid w:val="008207E5"/>
    <w:rsid w:val="00820F7B"/>
    <w:rsid w:val="00832A59"/>
    <w:rsid w:val="00835A84"/>
    <w:rsid w:val="0087599B"/>
    <w:rsid w:val="00882E59"/>
    <w:rsid w:val="00890AD2"/>
    <w:rsid w:val="00897308"/>
    <w:rsid w:val="008B384C"/>
    <w:rsid w:val="008C7936"/>
    <w:rsid w:val="008D08EC"/>
    <w:rsid w:val="008F794E"/>
    <w:rsid w:val="00926B91"/>
    <w:rsid w:val="00950969"/>
    <w:rsid w:val="00954E6D"/>
    <w:rsid w:val="009568C3"/>
    <w:rsid w:val="009E57A5"/>
    <w:rsid w:val="009F3AAF"/>
    <w:rsid w:val="009F3F60"/>
    <w:rsid w:val="009F5BB6"/>
    <w:rsid w:val="00A3156F"/>
    <w:rsid w:val="00A64274"/>
    <w:rsid w:val="00A743FD"/>
    <w:rsid w:val="00AB41B6"/>
    <w:rsid w:val="00AE2D7B"/>
    <w:rsid w:val="00AE435F"/>
    <w:rsid w:val="00B0355B"/>
    <w:rsid w:val="00B126AC"/>
    <w:rsid w:val="00B21DA5"/>
    <w:rsid w:val="00B40E2D"/>
    <w:rsid w:val="00B44B6A"/>
    <w:rsid w:val="00B80DA2"/>
    <w:rsid w:val="00B94350"/>
    <w:rsid w:val="00BA43F4"/>
    <w:rsid w:val="00BC6B97"/>
    <w:rsid w:val="00BF3B63"/>
    <w:rsid w:val="00BF6525"/>
    <w:rsid w:val="00C5627F"/>
    <w:rsid w:val="00C60CA6"/>
    <w:rsid w:val="00CA75C7"/>
    <w:rsid w:val="00CC0ACB"/>
    <w:rsid w:val="00D4514E"/>
    <w:rsid w:val="00D728BF"/>
    <w:rsid w:val="00D82632"/>
    <w:rsid w:val="00DC001F"/>
    <w:rsid w:val="00DC00A0"/>
    <w:rsid w:val="00E107AB"/>
    <w:rsid w:val="00E51847"/>
    <w:rsid w:val="00E6589B"/>
    <w:rsid w:val="00E772DB"/>
    <w:rsid w:val="00E94736"/>
    <w:rsid w:val="00EA4ABA"/>
    <w:rsid w:val="00ED38C3"/>
    <w:rsid w:val="00ED4B9A"/>
    <w:rsid w:val="00EE6C51"/>
    <w:rsid w:val="00EF70E4"/>
    <w:rsid w:val="00F01DAF"/>
    <w:rsid w:val="00F1221F"/>
    <w:rsid w:val="00F2450E"/>
    <w:rsid w:val="00F52D45"/>
    <w:rsid w:val="00F57314"/>
    <w:rsid w:val="00F73E43"/>
    <w:rsid w:val="00F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7E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2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82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sid w:val="0082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8207E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urierNew65ptExact">
    <w:name w:val="Подпись к картинке + Courier New;6;5 pt;Полужирный Exact"/>
    <w:basedOn w:val="Exact"/>
    <w:rsid w:val="008207E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207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"/>
    <w:basedOn w:val="1"/>
    <w:rsid w:val="008207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82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sid w:val="0082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82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basedOn w:val="a0"/>
    <w:link w:val="320"/>
    <w:rsid w:val="0082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8207E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8207E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8207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a4">
    <w:name w:val="Подпись к картинке"/>
    <w:basedOn w:val="a"/>
    <w:link w:val="Exact"/>
    <w:rsid w:val="008207E5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10">
    <w:name w:val="Заголовок №1"/>
    <w:basedOn w:val="a"/>
    <w:link w:val="1"/>
    <w:rsid w:val="008207E5"/>
    <w:pPr>
      <w:shd w:val="clear" w:color="auto" w:fill="FFFFFF"/>
      <w:spacing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21">
    <w:name w:val="Заголовок №2"/>
    <w:basedOn w:val="a"/>
    <w:link w:val="20"/>
    <w:rsid w:val="008207E5"/>
    <w:pPr>
      <w:shd w:val="clear" w:color="auto" w:fill="FFFFFF"/>
      <w:spacing w:before="42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rsid w:val="008207E5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8207E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8207E5"/>
    <w:pPr>
      <w:shd w:val="clear" w:color="auto" w:fill="FFFFFF"/>
      <w:spacing w:after="240" w:line="278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B44B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C0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01F"/>
    <w:rPr>
      <w:color w:val="000000"/>
    </w:rPr>
  </w:style>
  <w:style w:type="paragraph" w:styleId="a8">
    <w:name w:val="footer"/>
    <w:basedOn w:val="a"/>
    <w:link w:val="a9"/>
    <w:uiPriority w:val="99"/>
    <w:unhideWhenUsed/>
    <w:rsid w:val="00DC0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01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B6E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E9D"/>
    <w:rPr>
      <w:rFonts w:ascii="Segoe UI" w:hAnsi="Segoe UI" w:cs="Segoe UI"/>
      <w:color w:val="000000"/>
      <w:sz w:val="18"/>
      <w:szCs w:val="18"/>
    </w:rPr>
  </w:style>
  <w:style w:type="paragraph" w:styleId="ac">
    <w:name w:val="Revision"/>
    <w:hidden/>
    <w:uiPriority w:val="99"/>
    <w:semiHidden/>
    <w:rsid w:val="00D728BF"/>
    <w:pPr>
      <w:widowControl/>
    </w:pPr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C60C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0C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0CA6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C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0CA6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skKwZPdQO01Mm5Bzjzzkvqxwsm5WenZY20A6HIizS9E=</DigestValue>
    </Reference>
    <Reference URI="#idOfficeObject" Type="http://www.w3.org/2000/09/xmldsig#Object">
      <DigestMethod Algorithm="urn:ietf:params:xml:ns:cpxmlsec:algorithms:gostr34112012-256"/>
      <DigestValue>7fljfALkSK8n+ErgPcD7YEQJqh2bG8RLxbsiRt6VXLs=</DigestValue>
    </Reference>
  </SignedInfo>
  <SignatureValue>HbIYvA4wwVgNjzfxJDXKjkyW0tFmV3nMabgdOxslNqdjxQo7yY4IP9a6cQPo0EnI
ADLYbOlQMr1O7CYh1y/X3A==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DqOHpuzV90NjZpJL9KlvmewJ3WQ=</DigestValue>
      </Reference>
      <Reference URI="/word/endnotes.xml?ContentType=application/vnd.openxmlformats-officedocument.wordprocessingml.endnotes+xml">
        <DigestMethod Algorithm="http://www.w3.org/2000/09/xmldsig#sha1"/>
        <DigestValue>FH3R3aAokuztchcFcD43Ed83Q0g=</DigestValue>
      </Reference>
      <Reference URI="/word/fontTable.xml?ContentType=application/vnd.openxmlformats-officedocument.wordprocessingml.fontTable+xml">
        <DigestMethod Algorithm="http://www.w3.org/2000/09/xmldsig#sha1"/>
        <DigestValue>BuNyiEBq3rRL04Y7UYQPkGF369I=</DigestValue>
      </Reference>
      <Reference URI="/word/footnotes.xml?ContentType=application/vnd.openxmlformats-officedocument.wordprocessingml.footnotes+xml">
        <DigestMethod Algorithm="http://www.w3.org/2000/09/xmldsig#sha1"/>
        <DigestValue>If6VuUqRdZsvLToyk5PGpuJjRyY=</DigestValue>
      </Reference>
      <Reference URI="/word/header1.xml?ContentType=application/vnd.openxmlformats-officedocument.wordprocessingml.header+xml">
        <DigestMethod Algorithm="http://www.w3.org/2000/09/xmldsig#sha1"/>
        <DigestValue>AWqj+BkEHhqzHP1bCOkYoB7J+70=</DigestValue>
      </Reference>
      <Reference URI="/word/numbering.xml?ContentType=application/vnd.openxmlformats-officedocument.wordprocessingml.numbering+xml">
        <DigestMethod Algorithm="http://www.w3.org/2000/09/xmldsig#sha1"/>
        <DigestValue>oEX+Q4xiMJnfDknMOMxdwh+UYdk=</DigestValue>
      </Reference>
      <Reference URI="/word/settings.xml?ContentType=application/vnd.openxmlformats-officedocument.wordprocessingml.settings+xml">
        <DigestMethod Algorithm="http://www.w3.org/2000/09/xmldsig#sha1"/>
        <DigestValue>iJa/FVh4edJTsApuJ/muH10Uf3A=</DigestValue>
      </Reference>
      <Reference URI="/word/styles.xml?ContentType=application/vnd.openxmlformats-officedocument.wordprocessingml.styles+xml">
        <DigestMethod Algorithm="http://www.w3.org/2000/09/xmldsig#sha1"/>
        <DigestValue>tJUqH9LPYVGfU1ShU52drA32Pj4=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2021-06-25T10:52:21Z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https://itec-school.ru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Itec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admin</dc:creator>
  <cp:lastModifiedBy>aarutyunyan</cp:lastModifiedBy>
  <cp:revision>5</cp:revision>
  <cp:lastPrinted>2021-06-23T06:30:00Z</cp:lastPrinted>
  <dcterms:created xsi:type="dcterms:W3CDTF">2021-06-23T12:37:00Z</dcterms:created>
  <dcterms:modified xsi:type="dcterms:W3CDTF">2021-06-25T10:05:00Z</dcterms:modified>
</cp:coreProperties>
</file>