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85" w:rsidRPr="00EA232B" w:rsidRDefault="006A3C85" w:rsidP="006A3C85">
      <w:pPr>
        <w:pStyle w:val="a5"/>
        <w:spacing w:before="0" w:beforeAutospacing="0" w:after="0" w:afterAutospacing="0"/>
        <w:jc w:val="center"/>
        <w:rPr>
          <w:color w:val="000000"/>
        </w:rPr>
      </w:pPr>
    </w:p>
    <w:p w:rsidR="006A3C85" w:rsidRPr="00EA232B" w:rsidRDefault="006A3C85" w:rsidP="006A3C85">
      <w:pPr>
        <w:pStyle w:val="a5"/>
        <w:spacing w:before="0" w:beforeAutospacing="0" w:after="0" w:afterAutospacing="0"/>
        <w:jc w:val="center"/>
      </w:pPr>
      <w:r w:rsidRPr="00EA232B">
        <w:rPr>
          <w:color w:val="000000"/>
        </w:rPr>
        <w:t>Автономная некоммерческая организация дополнительного образования </w:t>
      </w:r>
    </w:p>
    <w:p w:rsidR="006A3C85" w:rsidRPr="00EA232B" w:rsidRDefault="006A3C85" w:rsidP="006A3C85">
      <w:pPr>
        <w:pStyle w:val="a5"/>
        <w:spacing w:before="0" w:beforeAutospacing="0" w:after="0" w:afterAutospacing="0"/>
        <w:jc w:val="center"/>
      </w:pPr>
      <w:r w:rsidRPr="00EA232B">
        <w:rPr>
          <w:color w:val="000000"/>
        </w:rPr>
        <w:t>«ИТЭК Школа иностранных языков»</w:t>
      </w:r>
    </w:p>
    <w:p w:rsidR="00693A1E" w:rsidRPr="00EA232B" w:rsidRDefault="00693A1E" w:rsidP="00693A1E">
      <w:pPr>
        <w:pStyle w:val="a3"/>
      </w:pPr>
    </w:p>
    <w:p w:rsidR="00693A1E" w:rsidRPr="00EA232B" w:rsidRDefault="00693A1E" w:rsidP="00693A1E">
      <w:pPr>
        <w:pStyle w:val="a3"/>
      </w:pPr>
    </w:p>
    <w:p w:rsidR="00693A1E" w:rsidRPr="00EA232B" w:rsidRDefault="00693A1E" w:rsidP="00693A1E">
      <w:pPr>
        <w:pStyle w:val="a3"/>
      </w:pPr>
    </w:p>
    <w:p w:rsidR="00693A1E" w:rsidRPr="00EA232B" w:rsidRDefault="00693A1E" w:rsidP="00693A1E">
      <w:pPr>
        <w:pStyle w:val="a3"/>
      </w:pPr>
    </w:p>
    <w:p w:rsidR="00693A1E" w:rsidRPr="00EA232B" w:rsidRDefault="00693A1E" w:rsidP="00693A1E">
      <w:pPr>
        <w:rPr>
          <w:sz w:val="24"/>
          <w:szCs w:val="24"/>
        </w:rPr>
      </w:pPr>
    </w:p>
    <w:p w:rsidR="006A3C85" w:rsidRPr="00EA232B" w:rsidRDefault="006A3C85" w:rsidP="00693A1E">
      <w:pPr>
        <w:rPr>
          <w:sz w:val="24"/>
          <w:szCs w:val="24"/>
        </w:rPr>
      </w:pPr>
    </w:p>
    <w:p w:rsidR="006A3C85" w:rsidRPr="00EA232B" w:rsidRDefault="006A3C85" w:rsidP="00693A1E">
      <w:pPr>
        <w:rPr>
          <w:sz w:val="24"/>
          <w:szCs w:val="24"/>
        </w:rPr>
      </w:pPr>
    </w:p>
    <w:p w:rsidR="006A3C85" w:rsidRPr="00EA232B" w:rsidRDefault="006A3C85" w:rsidP="00693A1E">
      <w:pPr>
        <w:rPr>
          <w:sz w:val="24"/>
          <w:szCs w:val="24"/>
        </w:rPr>
        <w:sectPr w:rsidR="006A3C85" w:rsidRPr="00EA232B">
          <w:footerReference w:type="default" r:id="rId8"/>
          <w:type w:val="continuous"/>
          <w:pgSz w:w="11910" w:h="16840"/>
          <w:pgMar w:top="480" w:right="440" w:bottom="1160" w:left="880" w:header="720" w:footer="975" w:gutter="0"/>
          <w:pgNumType w:start="1"/>
          <w:cols w:space="720"/>
        </w:sectPr>
      </w:pPr>
    </w:p>
    <w:p w:rsidR="006A3C85" w:rsidRPr="00EA232B" w:rsidRDefault="006A3C85" w:rsidP="006A3C85">
      <w:pPr>
        <w:pStyle w:val="a3"/>
        <w:tabs>
          <w:tab w:val="left" w:pos="1012"/>
          <w:tab w:val="left" w:pos="2693"/>
          <w:tab w:val="left" w:pos="3252"/>
        </w:tabs>
        <w:ind w:left="594"/>
        <w:jc w:val="center"/>
      </w:pPr>
    </w:p>
    <w:p w:rsidR="00693A1E" w:rsidRPr="00EA232B" w:rsidRDefault="00693A1E" w:rsidP="006A3C85">
      <w:pPr>
        <w:pStyle w:val="a3"/>
        <w:spacing w:before="89"/>
        <w:ind w:left="885"/>
        <w:jc w:val="center"/>
      </w:pPr>
      <w:r w:rsidRPr="00EA232B">
        <w:br w:type="column"/>
      </w:r>
      <w:r w:rsidRPr="00EA232B">
        <w:lastRenderedPageBreak/>
        <w:t>УТ</w:t>
      </w:r>
      <w:r w:rsidR="006A3C85" w:rsidRPr="00EA232B">
        <w:t>ВЕРЖДАЮ</w:t>
      </w:r>
    </w:p>
    <w:p w:rsidR="00D85B67" w:rsidRPr="00EA232B" w:rsidRDefault="006A3C85" w:rsidP="00D85B67">
      <w:pPr>
        <w:pStyle w:val="a3"/>
        <w:spacing w:before="89"/>
        <w:ind w:left="885"/>
      </w:pPr>
      <w:r w:rsidRPr="00EA232B">
        <w:t xml:space="preserve">Директор АНО ДО «ИТЭК Школа иностранных языков»  </w:t>
      </w:r>
    </w:p>
    <w:p w:rsidR="006A3C85" w:rsidRPr="00EA232B" w:rsidRDefault="00D85B67" w:rsidP="00D85B67">
      <w:pPr>
        <w:pStyle w:val="a3"/>
        <w:spacing w:before="89"/>
        <w:ind w:left="885"/>
      </w:pPr>
      <w:r w:rsidRPr="00EA232B">
        <w:t xml:space="preserve">                                    </w:t>
      </w:r>
      <w:r w:rsidR="006A3C85" w:rsidRPr="00EA232B">
        <w:t xml:space="preserve">Н.В. </w:t>
      </w:r>
      <w:proofErr w:type="spellStart"/>
      <w:r w:rsidR="006A3C85" w:rsidRPr="00EA232B">
        <w:t>Колташова</w:t>
      </w:r>
      <w:proofErr w:type="spellEnd"/>
    </w:p>
    <w:p w:rsidR="006A3C85" w:rsidRPr="00EA232B" w:rsidRDefault="006A3C85" w:rsidP="006A3C85">
      <w:pPr>
        <w:pStyle w:val="a3"/>
        <w:spacing w:before="48" w:line="276" w:lineRule="auto"/>
        <w:ind w:left="0" w:right="420"/>
      </w:pPr>
    </w:p>
    <w:p w:rsidR="00EC38FA" w:rsidRPr="00EA232B" w:rsidRDefault="00EC38FA" w:rsidP="00693A1E">
      <w:pPr>
        <w:pStyle w:val="a3"/>
        <w:tabs>
          <w:tab w:val="left" w:pos="1012"/>
          <w:tab w:val="left" w:pos="2693"/>
          <w:tab w:val="left" w:pos="3252"/>
        </w:tabs>
        <w:ind w:left="594"/>
        <w:jc w:val="center"/>
      </w:pPr>
    </w:p>
    <w:p w:rsidR="008B08FD" w:rsidRPr="00EA232B" w:rsidRDefault="008B08FD" w:rsidP="008B08FD">
      <w:pPr>
        <w:pStyle w:val="a3"/>
        <w:tabs>
          <w:tab w:val="left" w:pos="1012"/>
          <w:tab w:val="left" w:pos="2693"/>
          <w:tab w:val="left" w:pos="3252"/>
        </w:tabs>
        <w:ind w:left="594"/>
        <w:jc w:val="center"/>
      </w:pPr>
      <w:r w:rsidRPr="007B3ADF">
        <w:t>«01» сентября 2020 г</w:t>
      </w:r>
      <w:r>
        <w:t xml:space="preserve">. </w:t>
      </w:r>
    </w:p>
    <w:p w:rsidR="00693A1E" w:rsidRPr="00EA232B" w:rsidRDefault="00693A1E" w:rsidP="00693A1E">
      <w:pPr>
        <w:jc w:val="center"/>
        <w:rPr>
          <w:sz w:val="24"/>
          <w:szCs w:val="24"/>
        </w:rPr>
        <w:sectPr w:rsidR="00693A1E" w:rsidRPr="00EA232B">
          <w:type w:val="continuous"/>
          <w:pgSz w:w="11910" w:h="16840"/>
          <w:pgMar w:top="480" w:right="440" w:bottom="1160" w:left="880" w:header="720" w:footer="720" w:gutter="0"/>
          <w:cols w:num="2" w:space="720" w:equalWidth="0">
            <w:col w:w="4367" w:space="1456"/>
            <w:col w:w="4767"/>
          </w:cols>
        </w:sectPr>
      </w:pPr>
    </w:p>
    <w:p w:rsidR="00530152" w:rsidRPr="00EA232B" w:rsidRDefault="008B08FD" w:rsidP="008B08FD">
      <w:pPr>
        <w:tabs>
          <w:tab w:val="left" w:pos="7017"/>
        </w:tabs>
        <w:rPr>
          <w:sz w:val="24"/>
          <w:szCs w:val="24"/>
        </w:rPr>
      </w:pPr>
      <w:r>
        <w:rPr>
          <w:sz w:val="24"/>
          <w:szCs w:val="24"/>
        </w:rPr>
        <w:lastRenderedPageBreak/>
        <w:tab/>
      </w:r>
    </w:p>
    <w:p w:rsidR="00490C76" w:rsidRPr="00EA232B" w:rsidRDefault="00490C76">
      <w:pPr>
        <w:rPr>
          <w:sz w:val="24"/>
          <w:szCs w:val="24"/>
        </w:rPr>
      </w:pPr>
    </w:p>
    <w:p w:rsidR="00490C76" w:rsidRPr="00EA232B" w:rsidRDefault="00490C76">
      <w:pPr>
        <w:rPr>
          <w:sz w:val="24"/>
          <w:szCs w:val="24"/>
        </w:rPr>
      </w:pPr>
    </w:p>
    <w:p w:rsidR="00490C76" w:rsidRPr="00EA232B" w:rsidRDefault="00490C76">
      <w:pPr>
        <w:rPr>
          <w:sz w:val="24"/>
          <w:szCs w:val="24"/>
        </w:rPr>
      </w:pPr>
    </w:p>
    <w:p w:rsidR="00490C76" w:rsidRPr="00EA232B" w:rsidRDefault="00490C76">
      <w:pPr>
        <w:rPr>
          <w:sz w:val="24"/>
          <w:szCs w:val="24"/>
        </w:rPr>
      </w:pPr>
    </w:p>
    <w:p w:rsidR="00490C76" w:rsidRPr="00EA232B" w:rsidRDefault="00490C76">
      <w:pPr>
        <w:rPr>
          <w:sz w:val="24"/>
          <w:szCs w:val="24"/>
        </w:rPr>
      </w:pPr>
    </w:p>
    <w:p w:rsidR="00490C76" w:rsidRPr="00EA232B" w:rsidRDefault="00490C76">
      <w:pPr>
        <w:rPr>
          <w:sz w:val="24"/>
          <w:szCs w:val="24"/>
        </w:rPr>
        <w:sectPr w:rsidR="00490C76" w:rsidRPr="00EA232B">
          <w:footerReference w:type="default" r:id="rId9"/>
          <w:type w:val="continuous"/>
          <w:pgSz w:w="11910" w:h="16840"/>
          <w:pgMar w:top="480" w:right="740" w:bottom="1240" w:left="1200" w:header="720" w:footer="1055" w:gutter="0"/>
          <w:pgNumType w:start="1"/>
          <w:cols w:space="720"/>
        </w:sectPr>
      </w:pPr>
    </w:p>
    <w:p w:rsidR="00490C76" w:rsidRPr="00EA232B" w:rsidRDefault="00490C76" w:rsidP="00D85B67">
      <w:pPr>
        <w:pStyle w:val="a3"/>
        <w:ind w:left="0"/>
        <w:jc w:val="center"/>
      </w:pPr>
    </w:p>
    <w:p w:rsidR="00EC38FA" w:rsidRPr="00EA232B" w:rsidRDefault="00B2666D" w:rsidP="00D85B67">
      <w:pPr>
        <w:pStyle w:val="a3"/>
        <w:ind w:left="0"/>
        <w:jc w:val="center"/>
      </w:pPr>
      <w:r w:rsidRPr="00EA232B">
        <w:t xml:space="preserve">ДОПОЛНИТЕЛЬНАЯ      </w:t>
      </w:r>
      <w:r w:rsidR="00490C76" w:rsidRPr="00EA232B">
        <w:t xml:space="preserve">                         </w:t>
      </w:r>
      <w:r w:rsidR="00B45CAB" w:rsidRPr="00EA232B">
        <w:t xml:space="preserve">                 </w:t>
      </w:r>
    </w:p>
    <w:p w:rsidR="00EC38FA" w:rsidRPr="00EA232B" w:rsidRDefault="00B2666D" w:rsidP="00D85B67">
      <w:pPr>
        <w:pStyle w:val="a3"/>
        <w:ind w:left="0"/>
        <w:jc w:val="center"/>
      </w:pPr>
      <w:r w:rsidRPr="00EA232B">
        <w:t xml:space="preserve">ОБЩЕОБРАЗОВАТЕЛЬНАЯ </w:t>
      </w:r>
      <w:r w:rsidR="001217D2" w:rsidRPr="00EA232B">
        <w:t xml:space="preserve"> </w:t>
      </w:r>
      <w:r w:rsidRPr="00EA232B">
        <w:t>ОБЩЕРАЗВИВАЮЩАЯ ПРОГРАММА</w:t>
      </w:r>
    </w:p>
    <w:p w:rsidR="00EC38FA" w:rsidRPr="00EA232B" w:rsidRDefault="00B2666D" w:rsidP="00D85B67">
      <w:pPr>
        <w:pStyle w:val="a3"/>
        <w:ind w:left="0"/>
        <w:jc w:val="center"/>
      </w:pPr>
      <w:r w:rsidRPr="00EA232B">
        <w:t xml:space="preserve"> СОЦИАЛЬНО-ГУМАНИТАРНОЙ НАПРАВЛЕННОСТИ</w:t>
      </w:r>
      <w:r w:rsidR="00490C76" w:rsidRPr="00EA232B">
        <w:t xml:space="preserve"> </w:t>
      </w:r>
    </w:p>
    <w:p w:rsidR="00530152" w:rsidRPr="00EA232B" w:rsidRDefault="00695F05" w:rsidP="00D85B67">
      <w:pPr>
        <w:pStyle w:val="a3"/>
        <w:ind w:left="0"/>
        <w:jc w:val="center"/>
      </w:pPr>
      <w:r>
        <w:t>«</w:t>
      </w:r>
      <w:r w:rsidR="00940FC6">
        <w:t xml:space="preserve">Подготовка к экзамену </w:t>
      </w:r>
      <w:r w:rsidR="00CA3F5C">
        <w:rPr>
          <w:lang w:val="en-US"/>
        </w:rPr>
        <w:t>TOEFL</w:t>
      </w:r>
      <w:r w:rsidR="00940FC6">
        <w:t>»</w:t>
      </w:r>
      <w:r w:rsidR="00DD59A2" w:rsidRPr="00EA232B">
        <w:t xml:space="preserve"> </w:t>
      </w:r>
    </w:p>
    <w:p w:rsidR="00B2666D" w:rsidRPr="00EA232B" w:rsidRDefault="00B2666D" w:rsidP="00D85B67">
      <w:pPr>
        <w:pStyle w:val="a3"/>
        <w:ind w:left="0"/>
      </w:pPr>
    </w:p>
    <w:p w:rsidR="00490C76" w:rsidRPr="00EA232B" w:rsidRDefault="00490C76" w:rsidP="00D85B67">
      <w:pPr>
        <w:pStyle w:val="a3"/>
        <w:ind w:left="0"/>
      </w:pPr>
    </w:p>
    <w:p w:rsidR="00B2666D" w:rsidRPr="00EA232B" w:rsidRDefault="00B2666D" w:rsidP="00B2666D">
      <w:pPr>
        <w:pStyle w:val="a3"/>
        <w:ind w:left="0"/>
      </w:pPr>
    </w:p>
    <w:p w:rsidR="00B45CAB" w:rsidRPr="00EA232B" w:rsidRDefault="00B45CAB" w:rsidP="00B2666D">
      <w:pPr>
        <w:pStyle w:val="a3"/>
        <w:ind w:left="0"/>
      </w:pPr>
    </w:p>
    <w:p w:rsidR="00B45CAB" w:rsidRPr="00EA232B" w:rsidRDefault="00B45CAB" w:rsidP="00B45CAB">
      <w:pPr>
        <w:pStyle w:val="a3"/>
        <w:ind w:left="0"/>
      </w:pPr>
      <w:r w:rsidRPr="00EA232B">
        <w:t xml:space="preserve">Срок реализации программы: </w:t>
      </w:r>
      <w:r w:rsidR="00940FC6">
        <w:t>48</w:t>
      </w:r>
      <w:r w:rsidRPr="00EA232B">
        <w:t xml:space="preserve"> </w:t>
      </w:r>
      <w:proofErr w:type="spellStart"/>
      <w:r w:rsidRPr="00EA232B">
        <w:t>академ</w:t>
      </w:r>
      <w:proofErr w:type="gramStart"/>
      <w:r w:rsidRPr="00EA232B">
        <w:t>.ч</w:t>
      </w:r>
      <w:proofErr w:type="gramEnd"/>
      <w:r w:rsidRPr="00EA232B">
        <w:t>аса</w:t>
      </w:r>
      <w:proofErr w:type="spellEnd"/>
      <w:r w:rsidRPr="00EA232B">
        <w:t xml:space="preserve"> </w:t>
      </w:r>
    </w:p>
    <w:p w:rsidR="00B45CAB" w:rsidRPr="00EA232B" w:rsidRDefault="00B45CAB" w:rsidP="00B2666D">
      <w:pPr>
        <w:pStyle w:val="a3"/>
        <w:ind w:left="0"/>
      </w:pPr>
    </w:p>
    <w:p w:rsidR="00490C76" w:rsidRPr="00EA232B" w:rsidRDefault="00490C76" w:rsidP="00B2666D">
      <w:pPr>
        <w:pStyle w:val="a3"/>
        <w:ind w:left="0"/>
      </w:pPr>
      <w:r w:rsidRPr="00EA232B">
        <w:t xml:space="preserve">Возраст обучающихся: от 15 лет </w:t>
      </w:r>
    </w:p>
    <w:p w:rsidR="00B45CAB" w:rsidRPr="00EA232B" w:rsidRDefault="00B45CAB" w:rsidP="00B2666D">
      <w:pPr>
        <w:pStyle w:val="a3"/>
        <w:ind w:left="0"/>
      </w:pPr>
    </w:p>
    <w:p w:rsidR="00B45CAB" w:rsidRPr="00EA232B" w:rsidRDefault="00B45CAB" w:rsidP="00B2666D">
      <w:pPr>
        <w:pStyle w:val="a3"/>
        <w:ind w:left="0"/>
      </w:pPr>
    </w:p>
    <w:p w:rsidR="00490C76" w:rsidRPr="00EA232B" w:rsidRDefault="00490C76" w:rsidP="00490C76">
      <w:pPr>
        <w:pStyle w:val="a3"/>
        <w:ind w:left="0"/>
        <w:jc w:val="center"/>
      </w:pPr>
    </w:p>
    <w:p w:rsidR="00B2666D" w:rsidRPr="00EA232B" w:rsidRDefault="00B2666D" w:rsidP="00B2666D">
      <w:pPr>
        <w:pStyle w:val="a3"/>
        <w:ind w:left="0"/>
      </w:pPr>
    </w:p>
    <w:p w:rsidR="00B2666D" w:rsidRPr="00EA232B" w:rsidRDefault="00B2666D" w:rsidP="00B2666D">
      <w:pPr>
        <w:pStyle w:val="a3"/>
        <w:ind w:left="0"/>
      </w:pPr>
    </w:p>
    <w:p w:rsidR="00B2666D" w:rsidRPr="00EA232B" w:rsidRDefault="00B2666D" w:rsidP="00B2666D">
      <w:pPr>
        <w:pStyle w:val="a3"/>
        <w:ind w:left="0"/>
      </w:pPr>
    </w:p>
    <w:p w:rsidR="00530152" w:rsidRPr="00EA232B" w:rsidRDefault="00530152">
      <w:pPr>
        <w:pStyle w:val="a3"/>
        <w:spacing w:before="10"/>
        <w:ind w:left="0"/>
        <w:rPr>
          <w:color w:val="FF0000"/>
        </w:rPr>
      </w:pPr>
    </w:p>
    <w:p w:rsidR="00530152" w:rsidRPr="00EA232B" w:rsidRDefault="00530152">
      <w:pPr>
        <w:jc w:val="center"/>
        <w:rPr>
          <w:sz w:val="24"/>
          <w:szCs w:val="24"/>
        </w:rPr>
        <w:sectPr w:rsidR="00530152" w:rsidRPr="00EA232B" w:rsidSect="007D66C9">
          <w:type w:val="continuous"/>
          <w:pgSz w:w="11910" w:h="16840" w:code="9"/>
          <w:pgMar w:top="1134" w:right="850" w:bottom="1134" w:left="1701" w:header="720" w:footer="720" w:gutter="0"/>
          <w:cols w:space="40"/>
          <w:docGrid w:linePitch="299"/>
        </w:sectPr>
      </w:pPr>
    </w:p>
    <w:p w:rsidR="00530152" w:rsidRPr="00EA232B" w:rsidRDefault="00530152">
      <w:pPr>
        <w:pStyle w:val="a3"/>
        <w:spacing w:before="9"/>
        <w:ind w:left="0"/>
      </w:pPr>
    </w:p>
    <w:p w:rsidR="00530152" w:rsidRPr="00EA232B" w:rsidRDefault="00530152">
      <w:pPr>
        <w:pStyle w:val="a3"/>
        <w:ind w:left="0"/>
      </w:pPr>
    </w:p>
    <w:p w:rsidR="00530152" w:rsidRPr="00EA232B" w:rsidRDefault="00490C76" w:rsidP="00490C76">
      <w:pPr>
        <w:pStyle w:val="a3"/>
        <w:ind w:left="0"/>
        <w:jc w:val="right"/>
      </w:pPr>
      <w:r w:rsidRPr="00EA232B">
        <w:t>Автор-составитель программы</w:t>
      </w:r>
    </w:p>
    <w:p w:rsidR="00490C76" w:rsidRPr="00EA232B" w:rsidRDefault="00603AD3" w:rsidP="00490C76">
      <w:pPr>
        <w:pStyle w:val="a3"/>
        <w:ind w:left="0"/>
        <w:jc w:val="right"/>
      </w:pPr>
      <w:r>
        <w:t>Овсянникова Е.С.</w:t>
      </w:r>
    </w:p>
    <w:p w:rsidR="00530152" w:rsidRPr="00EA232B" w:rsidRDefault="00530152">
      <w:pPr>
        <w:pStyle w:val="a3"/>
        <w:ind w:left="0"/>
      </w:pPr>
    </w:p>
    <w:p w:rsidR="00530152" w:rsidRPr="00EA232B" w:rsidRDefault="00530152">
      <w:pPr>
        <w:pStyle w:val="a3"/>
        <w:ind w:left="0"/>
      </w:pPr>
    </w:p>
    <w:p w:rsidR="00530152" w:rsidRPr="00EA232B" w:rsidRDefault="00530152" w:rsidP="00490C76">
      <w:pPr>
        <w:pStyle w:val="a3"/>
        <w:ind w:left="0"/>
        <w:jc w:val="both"/>
      </w:pPr>
    </w:p>
    <w:p w:rsidR="00530152" w:rsidRPr="00EA232B" w:rsidRDefault="00530152">
      <w:pPr>
        <w:pStyle w:val="a3"/>
        <w:ind w:left="0"/>
      </w:pPr>
    </w:p>
    <w:p w:rsidR="00490C76" w:rsidRPr="00EA232B" w:rsidRDefault="00490C76">
      <w:pPr>
        <w:pStyle w:val="a3"/>
        <w:ind w:left="0"/>
      </w:pPr>
    </w:p>
    <w:p w:rsidR="00490C76" w:rsidRPr="00EA232B" w:rsidRDefault="00490C76">
      <w:pPr>
        <w:pStyle w:val="a3"/>
        <w:ind w:left="0"/>
      </w:pPr>
    </w:p>
    <w:p w:rsidR="00530152" w:rsidRPr="00EA232B" w:rsidRDefault="00490C76" w:rsidP="007D66C9">
      <w:pPr>
        <w:spacing w:before="89"/>
        <w:ind w:right="305"/>
        <w:jc w:val="center"/>
        <w:rPr>
          <w:sz w:val="24"/>
          <w:szCs w:val="24"/>
        </w:rPr>
      </w:pPr>
      <w:r w:rsidRPr="00EA232B">
        <w:rPr>
          <w:sz w:val="24"/>
          <w:szCs w:val="24"/>
        </w:rPr>
        <w:t>Москва, 2020 г.</w:t>
      </w:r>
    </w:p>
    <w:p w:rsidR="00530152" w:rsidRPr="00EA232B" w:rsidRDefault="00530152">
      <w:pPr>
        <w:jc w:val="center"/>
        <w:rPr>
          <w:sz w:val="24"/>
          <w:szCs w:val="24"/>
        </w:rPr>
        <w:sectPr w:rsidR="00530152" w:rsidRPr="00EA232B">
          <w:type w:val="continuous"/>
          <w:pgSz w:w="11910" w:h="16840"/>
          <w:pgMar w:top="480" w:right="740" w:bottom="1240" w:left="1200" w:header="720" w:footer="720" w:gutter="0"/>
          <w:cols w:space="720"/>
        </w:sectPr>
      </w:pPr>
    </w:p>
    <w:p w:rsidR="008B08FD" w:rsidRPr="001840E2" w:rsidRDefault="008B08FD" w:rsidP="008B08FD">
      <w:pPr>
        <w:widowControl/>
        <w:autoSpaceDE/>
        <w:autoSpaceDN/>
        <w:jc w:val="center"/>
        <w:rPr>
          <w:color w:val="000000"/>
          <w:sz w:val="24"/>
          <w:szCs w:val="24"/>
          <w:lang w:eastAsia="ru-RU"/>
        </w:rPr>
      </w:pPr>
      <w:r w:rsidRPr="001840E2">
        <w:rPr>
          <w:color w:val="000000"/>
          <w:sz w:val="24"/>
          <w:szCs w:val="24"/>
          <w:lang w:eastAsia="ru-RU"/>
        </w:rPr>
        <w:lastRenderedPageBreak/>
        <w:t>Учебный план АНО ДО «ИТЭК Школа иностранных языков» на 2020-2021 г.</w:t>
      </w:r>
      <w:r w:rsidRPr="001840E2">
        <w:rPr>
          <w:sz w:val="24"/>
          <w:szCs w:val="24"/>
          <w:lang w:eastAsia="ru-RU"/>
        </w:rPr>
        <w:br/>
      </w:r>
    </w:p>
    <w:p w:rsidR="008B08FD" w:rsidRDefault="008B08FD" w:rsidP="00591009">
      <w:pPr>
        <w:pStyle w:val="a4"/>
        <w:widowControl/>
        <w:numPr>
          <w:ilvl w:val="0"/>
          <w:numId w:val="4"/>
        </w:numPr>
        <w:autoSpaceDE/>
        <w:autoSpaceDN/>
      </w:pPr>
      <w:r>
        <w:t xml:space="preserve">Подготовка к экзамену </w:t>
      </w:r>
      <w:r>
        <w:rPr>
          <w:lang w:val="en-US"/>
        </w:rPr>
        <w:t>TOEFL</w:t>
      </w:r>
    </w:p>
    <w:p w:rsidR="008B08FD" w:rsidRPr="00A049CD" w:rsidRDefault="008B08FD" w:rsidP="008B08FD">
      <w:pPr>
        <w:pStyle w:val="a4"/>
        <w:widowControl/>
        <w:autoSpaceDE/>
        <w:autoSpaceDN/>
        <w:ind w:left="720" w:firstLine="0"/>
        <w:rPr>
          <w:sz w:val="24"/>
          <w:szCs w:val="24"/>
          <w:lang w:eastAsia="ru-RU"/>
        </w:rPr>
      </w:pPr>
    </w:p>
    <w:tbl>
      <w:tblPr>
        <w:tblW w:w="0" w:type="auto"/>
        <w:tblCellMar>
          <w:top w:w="15" w:type="dxa"/>
          <w:left w:w="15" w:type="dxa"/>
          <w:bottom w:w="15" w:type="dxa"/>
          <w:right w:w="15" w:type="dxa"/>
        </w:tblCellMar>
        <w:tblLook w:val="04A0"/>
      </w:tblPr>
      <w:tblGrid>
        <w:gridCol w:w="506"/>
        <w:gridCol w:w="3016"/>
        <w:gridCol w:w="2441"/>
        <w:gridCol w:w="1059"/>
        <w:gridCol w:w="2173"/>
        <w:gridCol w:w="1555"/>
      </w:tblGrid>
      <w:tr w:rsidR="008B08FD" w:rsidRPr="001840E2" w:rsidTr="008B08FD">
        <w:trPr>
          <w:trHeight w:val="960"/>
        </w:trPr>
        <w:tc>
          <w:tcPr>
            <w:tcW w:w="50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rsidR="008B08FD" w:rsidRPr="001840E2" w:rsidRDefault="008B08FD" w:rsidP="008B08FD">
            <w:pPr>
              <w:widowControl/>
              <w:autoSpaceDE/>
              <w:autoSpaceDN/>
              <w:rPr>
                <w:sz w:val="24"/>
                <w:szCs w:val="24"/>
                <w:lang w:eastAsia="ru-RU"/>
              </w:rPr>
            </w:pPr>
            <w:r w:rsidRPr="001840E2">
              <w:rPr>
                <w:b/>
                <w:bCs/>
                <w:color w:val="000000"/>
                <w:sz w:val="24"/>
                <w:szCs w:val="24"/>
                <w:lang w:eastAsia="ru-RU"/>
              </w:rPr>
              <w:t>№</w:t>
            </w:r>
          </w:p>
        </w:tc>
        <w:tc>
          <w:tcPr>
            <w:tcW w:w="3016" w:type="dxa"/>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rsidR="008B08FD" w:rsidRPr="001840E2" w:rsidRDefault="008B08FD" w:rsidP="008B08FD">
            <w:pPr>
              <w:widowControl/>
              <w:autoSpaceDE/>
              <w:autoSpaceDN/>
              <w:rPr>
                <w:sz w:val="24"/>
                <w:szCs w:val="24"/>
                <w:lang w:eastAsia="ru-RU"/>
              </w:rPr>
            </w:pPr>
            <w:r w:rsidRPr="001840E2">
              <w:rPr>
                <w:b/>
                <w:bCs/>
                <w:color w:val="000000"/>
                <w:sz w:val="24"/>
                <w:szCs w:val="24"/>
                <w:lang w:eastAsia="ru-RU"/>
              </w:rPr>
              <w:t>Наименование образовательной программы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rsidR="008B08FD" w:rsidRPr="001840E2" w:rsidRDefault="008B08FD" w:rsidP="008B08FD">
            <w:pPr>
              <w:widowControl/>
              <w:autoSpaceDE/>
              <w:autoSpaceDN/>
              <w:rPr>
                <w:sz w:val="24"/>
                <w:szCs w:val="24"/>
                <w:lang w:eastAsia="ru-RU"/>
              </w:rPr>
            </w:pPr>
            <w:r w:rsidRPr="001840E2">
              <w:rPr>
                <w:b/>
                <w:bCs/>
                <w:color w:val="000000"/>
                <w:sz w:val="24"/>
                <w:szCs w:val="24"/>
                <w:lang w:eastAsia="ru-RU"/>
              </w:rPr>
              <w:t>Всего академических часов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rsidR="008B08FD" w:rsidRPr="001840E2" w:rsidRDefault="008B08FD" w:rsidP="008B08FD">
            <w:pPr>
              <w:widowControl/>
              <w:autoSpaceDE/>
              <w:autoSpaceDN/>
              <w:rPr>
                <w:sz w:val="24"/>
                <w:szCs w:val="24"/>
                <w:lang w:eastAsia="ru-RU"/>
              </w:rPr>
            </w:pPr>
            <w:r w:rsidRPr="001840E2">
              <w:rPr>
                <w:b/>
                <w:bCs/>
                <w:color w:val="000000"/>
                <w:sz w:val="24"/>
                <w:szCs w:val="24"/>
                <w:lang w:eastAsia="ru-RU"/>
              </w:rPr>
              <w:t>Лекции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rsidR="008B08FD" w:rsidRPr="001840E2" w:rsidRDefault="008B08FD" w:rsidP="008B08FD">
            <w:pPr>
              <w:widowControl/>
              <w:autoSpaceDE/>
              <w:autoSpaceDN/>
              <w:rPr>
                <w:sz w:val="24"/>
                <w:szCs w:val="24"/>
                <w:lang w:eastAsia="ru-RU"/>
              </w:rPr>
            </w:pPr>
            <w:r w:rsidRPr="001840E2">
              <w:rPr>
                <w:b/>
                <w:bCs/>
                <w:color w:val="000000"/>
                <w:sz w:val="24"/>
                <w:szCs w:val="24"/>
                <w:lang w:eastAsia="ru-RU"/>
              </w:rPr>
              <w:t>Практические занятия </w:t>
            </w:r>
          </w:p>
        </w:tc>
        <w:tc>
          <w:tcPr>
            <w:tcW w:w="0" w:type="auto"/>
            <w:tcBorders>
              <w:top w:val="single" w:sz="4" w:space="0" w:color="000000"/>
              <w:left w:val="single" w:sz="4" w:space="0" w:color="000000"/>
              <w:bottom w:val="single" w:sz="6" w:space="0" w:color="000000"/>
              <w:right w:val="single" w:sz="4" w:space="0" w:color="000000"/>
            </w:tcBorders>
            <w:shd w:val="clear" w:color="auto" w:fill="BDC0BF"/>
            <w:tcMar>
              <w:top w:w="80" w:type="dxa"/>
              <w:left w:w="80" w:type="dxa"/>
              <w:bottom w:w="80" w:type="dxa"/>
              <w:right w:w="80" w:type="dxa"/>
            </w:tcMar>
            <w:hideMark/>
          </w:tcPr>
          <w:p w:rsidR="008B08FD" w:rsidRPr="001840E2" w:rsidRDefault="008B08FD" w:rsidP="008B08FD">
            <w:pPr>
              <w:widowControl/>
              <w:autoSpaceDE/>
              <w:autoSpaceDN/>
              <w:rPr>
                <w:sz w:val="24"/>
                <w:szCs w:val="24"/>
                <w:lang w:eastAsia="ru-RU"/>
              </w:rPr>
            </w:pPr>
            <w:r w:rsidRPr="001840E2">
              <w:rPr>
                <w:b/>
                <w:bCs/>
                <w:color w:val="000000"/>
                <w:sz w:val="24"/>
                <w:szCs w:val="24"/>
                <w:lang w:eastAsia="ru-RU"/>
              </w:rPr>
              <w:t>Форма контроля</w:t>
            </w:r>
          </w:p>
        </w:tc>
      </w:tr>
      <w:tr w:rsidR="008B08FD" w:rsidRPr="001840E2" w:rsidTr="008B08FD">
        <w:trPr>
          <w:trHeight w:val="1280"/>
        </w:trPr>
        <w:tc>
          <w:tcPr>
            <w:tcW w:w="506" w:type="dxa"/>
            <w:tcBorders>
              <w:top w:val="single" w:sz="6" w:space="0" w:color="000000"/>
              <w:left w:val="single" w:sz="4" w:space="0" w:color="000000"/>
              <w:bottom w:val="single" w:sz="4" w:space="0" w:color="000000"/>
              <w:right w:val="single" w:sz="6" w:space="0" w:color="000000"/>
            </w:tcBorders>
            <w:shd w:val="clear" w:color="auto" w:fill="DCDCDC"/>
            <w:tcMar>
              <w:top w:w="80" w:type="dxa"/>
              <w:left w:w="80" w:type="dxa"/>
              <w:bottom w:w="80" w:type="dxa"/>
              <w:right w:w="80" w:type="dxa"/>
            </w:tcMar>
            <w:hideMark/>
          </w:tcPr>
          <w:p w:rsidR="008B08FD" w:rsidRPr="001840E2" w:rsidRDefault="008B08FD" w:rsidP="008B08FD">
            <w:pPr>
              <w:widowControl/>
              <w:autoSpaceDE/>
              <w:autoSpaceDN/>
              <w:jc w:val="right"/>
              <w:rPr>
                <w:sz w:val="24"/>
                <w:szCs w:val="24"/>
                <w:lang w:eastAsia="ru-RU"/>
              </w:rPr>
            </w:pPr>
            <w:r w:rsidRPr="001840E2">
              <w:rPr>
                <w:b/>
                <w:bCs/>
                <w:color w:val="000000"/>
                <w:sz w:val="24"/>
                <w:szCs w:val="24"/>
                <w:lang w:eastAsia="ru-RU"/>
              </w:rPr>
              <w:t>1</w:t>
            </w:r>
          </w:p>
        </w:tc>
        <w:tc>
          <w:tcPr>
            <w:tcW w:w="3016" w:type="dxa"/>
            <w:tcBorders>
              <w:top w:val="single" w:sz="6" w:space="0" w:color="000000"/>
              <w:left w:val="single" w:sz="6" w:space="0" w:color="000000"/>
              <w:bottom w:val="single" w:sz="4" w:space="0" w:color="000000"/>
              <w:right w:val="single" w:sz="4" w:space="0" w:color="000000"/>
            </w:tcBorders>
            <w:tcMar>
              <w:top w:w="80" w:type="dxa"/>
              <w:left w:w="80" w:type="dxa"/>
              <w:bottom w:w="80" w:type="dxa"/>
              <w:right w:w="80" w:type="dxa"/>
            </w:tcMar>
            <w:hideMark/>
          </w:tcPr>
          <w:p w:rsidR="008B08FD" w:rsidRDefault="008B08FD" w:rsidP="008B08FD">
            <w:pPr>
              <w:widowControl/>
              <w:autoSpaceDE/>
              <w:autoSpaceDN/>
            </w:pPr>
            <w:r>
              <w:t xml:space="preserve">Подготовка к экзамену </w:t>
            </w:r>
            <w:r>
              <w:rPr>
                <w:lang w:val="en-US"/>
              </w:rPr>
              <w:t>TOEFL</w:t>
            </w:r>
          </w:p>
          <w:p w:rsidR="008B08FD" w:rsidRPr="001840E2" w:rsidRDefault="008B08FD" w:rsidP="008B08FD">
            <w:pPr>
              <w:widowControl/>
              <w:autoSpaceDE/>
              <w:autoSpaceDN/>
              <w:rPr>
                <w:sz w:val="24"/>
                <w:szCs w:val="24"/>
                <w:lang w:eastAsia="ru-RU"/>
              </w:rPr>
            </w:pP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B08FD" w:rsidRPr="001840E2" w:rsidRDefault="008B08FD" w:rsidP="008B08FD">
            <w:pPr>
              <w:widowControl/>
              <w:autoSpaceDE/>
              <w:autoSpaceDN/>
              <w:jc w:val="right"/>
              <w:rPr>
                <w:sz w:val="24"/>
                <w:szCs w:val="24"/>
                <w:lang w:eastAsia="ru-RU"/>
              </w:rPr>
            </w:pPr>
            <w:r>
              <w:rPr>
                <w:color w:val="000000"/>
                <w:sz w:val="24"/>
                <w:szCs w:val="24"/>
                <w:lang w:eastAsia="ru-RU"/>
              </w:rPr>
              <w:t>48</w:t>
            </w: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B08FD" w:rsidRPr="001840E2" w:rsidRDefault="008B08FD" w:rsidP="008B08FD">
            <w:pPr>
              <w:widowControl/>
              <w:autoSpaceDE/>
              <w:autoSpaceDN/>
              <w:rPr>
                <w:sz w:val="24"/>
                <w:szCs w:val="24"/>
                <w:lang w:eastAsia="ru-RU"/>
              </w:rPr>
            </w:pPr>
            <w:r w:rsidRPr="001840E2">
              <w:rPr>
                <w:color w:val="000000"/>
                <w:sz w:val="24"/>
                <w:szCs w:val="24"/>
                <w:lang w:eastAsia="ru-RU"/>
              </w:rPr>
              <w:t>-</w:t>
            </w: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B08FD" w:rsidRPr="001840E2" w:rsidRDefault="008B08FD" w:rsidP="008B08FD">
            <w:pPr>
              <w:widowControl/>
              <w:autoSpaceDE/>
              <w:autoSpaceDN/>
              <w:jc w:val="right"/>
              <w:rPr>
                <w:sz w:val="24"/>
                <w:szCs w:val="24"/>
                <w:lang w:eastAsia="ru-RU"/>
              </w:rPr>
            </w:pPr>
            <w:r>
              <w:rPr>
                <w:color w:val="000000"/>
                <w:sz w:val="24"/>
                <w:szCs w:val="24"/>
                <w:lang w:eastAsia="ru-RU"/>
              </w:rPr>
              <w:t>48</w:t>
            </w:r>
          </w:p>
        </w:tc>
        <w:tc>
          <w:tcPr>
            <w:tcW w:w="0" w:type="auto"/>
            <w:tcBorders>
              <w:top w:val="single" w:sz="6" w:space="0" w:color="000000"/>
              <w:left w:val="single" w:sz="4" w:space="0" w:color="000000"/>
              <w:bottom w:val="single" w:sz="4" w:space="0" w:color="000000"/>
              <w:right w:val="single" w:sz="4" w:space="0" w:color="000000"/>
            </w:tcBorders>
            <w:tcMar>
              <w:top w:w="80" w:type="dxa"/>
              <w:left w:w="80" w:type="dxa"/>
              <w:bottom w:w="80" w:type="dxa"/>
              <w:right w:w="80" w:type="dxa"/>
            </w:tcMar>
            <w:hideMark/>
          </w:tcPr>
          <w:p w:rsidR="008B08FD" w:rsidRPr="001840E2" w:rsidRDefault="008B08FD" w:rsidP="008B08FD">
            <w:pPr>
              <w:widowControl/>
              <w:autoSpaceDE/>
              <w:autoSpaceDN/>
              <w:rPr>
                <w:sz w:val="24"/>
                <w:szCs w:val="24"/>
                <w:lang w:eastAsia="ru-RU"/>
              </w:rPr>
            </w:pPr>
            <w:r w:rsidRPr="001840E2">
              <w:rPr>
                <w:color w:val="000000"/>
                <w:sz w:val="24"/>
                <w:szCs w:val="24"/>
                <w:lang w:eastAsia="ru-RU"/>
              </w:rPr>
              <w:t>Тест</w:t>
            </w:r>
          </w:p>
        </w:tc>
      </w:tr>
    </w:tbl>
    <w:p w:rsidR="008B08FD" w:rsidRPr="001840E2" w:rsidRDefault="008B08FD" w:rsidP="008B08FD">
      <w:pPr>
        <w:spacing w:before="61"/>
        <w:ind w:right="303"/>
        <w:jc w:val="center"/>
        <w:rPr>
          <w:b/>
          <w:sz w:val="24"/>
          <w:szCs w:val="24"/>
        </w:rPr>
      </w:pPr>
    </w:p>
    <w:p w:rsidR="008B08FD" w:rsidRDefault="008B08FD" w:rsidP="008B08FD">
      <w:pPr>
        <w:spacing w:before="61"/>
        <w:ind w:left="414" w:right="303"/>
        <w:jc w:val="center"/>
        <w:rPr>
          <w:sz w:val="24"/>
          <w:szCs w:val="24"/>
        </w:rPr>
      </w:pPr>
    </w:p>
    <w:p w:rsidR="008B08FD" w:rsidRDefault="008B08FD" w:rsidP="008B08FD">
      <w:pPr>
        <w:spacing w:before="61"/>
        <w:ind w:left="414" w:right="303"/>
        <w:jc w:val="center"/>
        <w:rPr>
          <w:sz w:val="24"/>
          <w:szCs w:val="24"/>
        </w:rPr>
      </w:pPr>
    </w:p>
    <w:p w:rsidR="008B08FD" w:rsidRDefault="008B08FD" w:rsidP="008B08FD">
      <w:pPr>
        <w:spacing w:before="61"/>
        <w:ind w:left="414" w:right="303"/>
        <w:jc w:val="center"/>
        <w:rPr>
          <w:sz w:val="24"/>
          <w:szCs w:val="24"/>
        </w:rPr>
      </w:pPr>
    </w:p>
    <w:p w:rsidR="008B08FD" w:rsidRDefault="008B08FD">
      <w:pPr>
        <w:rPr>
          <w:sz w:val="24"/>
          <w:szCs w:val="24"/>
        </w:rPr>
      </w:pPr>
      <w:r>
        <w:rPr>
          <w:sz w:val="24"/>
          <w:szCs w:val="24"/>
        </w:rPr>
        <w:br w:type="page"/>
      </w:r>
    </w:p>
    <w:p w:rsidR="00490C76" w:rsidRPr="00EA232B" w:rsidRDefault="00490C76">
      <w:pPr>
        <w:spacing w:before="61"/>
        <w:ind w:left="414" w:right="303"/>
        <w:jc w:val="center"/>
        <w:rPr>
          <w:sz w:val="24"/>
          <w:szCs w:val="24"/>
        </w:rPr>
      </w:pPr>
    </w:p>
    <w:p w:rsidR="00DE3532" w:rsidRDefault="00DE3532" w:rsidP="00DE3532">
      <w:pPr>
        <w:spacing w:before="61"/>
        <w:ind w:right="303"/>
        <w:jc w:val="center"/>
        <w:rPr>
          <w:sz w:val="24"/>
          <w:szCs w:val="24"/>
        </w:rPr>
      </w:pPr>
      <w:r>
        <w:rPr>
          <w:b/>
          <w:sz w:val="24"/>
          <w:szCs w:val="24"/>
        </w:rPr>
        <w:t>1</w:t>
      </w:r>
      <w:r w:rsidRPr="00695F05">
        <w:rPr>
          <w:b/>
          <w:sz w:val="24"/>
          <w:szCs w:val="24"/>
        </w:rPr>
        <w:t>. Пояснительная записка</w:t>
      </w:r>
    </w:p>
    <w:p w:rsidR="00DE3532" w:rsidRDefault="00DE3532" w:rsidP="00DE3532">
      <w:pPr>
        <w:spacing w:before="61"/>
        <w:ind w:left="774" w:right="303"/>
        <w:jc w:val="center"/>
        <w:rPr>
          <w:sz w:val="24"/>
          <w:szCs w:val="24"/>
        </w:rPr>
      </w:pPr>
    </w:p>
    <w:p w:rsidR="00DE3532" w:rsidRDefault="00DE3532" w:rsidP="00591009">
      <w:pPr>
        <w:pStyle w:val="a4"/>
        <w:numPr>
          <w:ilvl w:val="1"/>
          <w:numId w:val="1"/>
        </w:numPr>
        <w:spacing w:before="61"/>
        <w:ind w:right="303"/>
        <w:jc w:val="center"/>
        <w:rPr>
          <w:b/>
          <w:sz w:val="24"/>
          <w:szCs w:val="24"/>
        </w:rPr>
      </w:pPr>
      <w:r>
        <w:rPr>
          <w:b/>
          <w:sz w:val="24"/>
          <w:szCs w:val="24"/>
        </w:rPr>
        <w:t>Нормативно-правовая основа программы</w:t>
      </w:r>
    </w:p>
    <w:p w:rsidR="00DE3532" w:rsidRDefault="00DE3532" w:rsidP="00DE3532">
      <w:pPr>
        <w:pStyle w:val="a4"/>
        <w:spacing w:before="61"/>
        <w:ind w:left="375" w:right="303" w:firstLine="0"/>
        <w:rPr>
          <w:sz w:val="24"/>
          <w:szCs w:val="24"/>
        </w:rPr>
      </w:pPr>
    </w:p>
    <w:p w:rsidR="00DE3532" w:rsidRDefault="00DE3532" w:rsidP="00DE3532">
      <w:pPr>
        <w:spacing w:before="61"/>
        <w:ind w:left="284" w:right="301" w:firstLine="720"/>
        <w:rPr>
          <w:sz w:val="24"/>
          <w:szCs w:val="24"/>
        </w:rPr>
      </w:pPr>
      <w:r>
        <w:rPr>
          <w:sz w:val="24"/>
          <w:szCs w:val="24"/>
        </w:rPr>
        <w:t xml:space="preserve">Дополнительная образовательная </w:t>
      </w:r>
      <w:proofErr w:type="spellStart"/>
      <w:r>
        <w:rPr>
          <w:sz w:val="24"/>
          <w:szCs w:val="24"/>
        </w:rPr>
        <w:t>общеразвивающая</w:t>
      </w:r>
      <w:proofErr w:type="spellEnd"/>
      <w:r>
        <w:rPr>
          <w:sz w:val="24"/>
          <w:szCs w:val="24"/>
        </w:rPr>
        <w:t xml:space="preserve"> прогр</w:t>
      </w:r>
      <w:r w:rsidR="00DC444D">
        <w:rPr>
          <w:sz w:val="24"/>
          <w:szCs w:val="24"/>
        </w:rPr>
        <w:t>амма «</w:t>
      </w:r>
      <w:r w:rsidR="00940FC6">
        <w:rPr>
          <w:sz w:val="24"/>
          <w:szCs w:val="24"/>
        </w:rPr>
        <w:t xml:space="preserve">Подготовка к экзамену </w:t>
      </w:r>
      <w:r w:rsidR="00CA3F5C">
        <w:rPr>
          <w:lang w:val="en-US"/>
        </w:rPr>
        <w:t>TOEFL</w:t>
      </w:r>
      <w:r>
        <w:rPr>
          <w:sz w:val="24"/>
          <w:szCs w:val="24"/>
        </w:rPr>
        <w:t xml:space="preserve">»  (далее – программа) составлена на основе следующих нормативных правовых документов: </w:t>
      </w:r>
    </w:p>
    <w:p w:rsidR="00DE3532" w:rsidRDefault="00DE3532" w:rsidP="00DE3532">
      <w:pPr>
        <w:pStyle w:val="a4"/>
        <w:spacing w:before="61"/>
        <w:ind w:left="284" w:right="301" w:firstLine="720"/>
        <w:rPr>
          <w:sz w:val="24"/>
          <w:szCs w:val="24"/>
        </w:rPr>
      </w:pPr>
      <w:r>
        <w:rPr>
          <w:sz w:val="24"/>
          <w:szCs w:val="24"/>
        </w:rPr>
        <w:sym w:font="Symbol" w:char="002D"/>
      </w:r>
      <w:r>
        <w:rPr>
          <w:sz w:val="24"/>
          <w:szCs w:val="24"/>
        </w:rPr>
        <w:t xml:space="preserve"> Федеральный закон от 29.12.2012 №273-ФЗ «Об образовании в Российской Федерации»; </w:t>
      </w:r>
    </w:p>
    <w:p w:rsidR="008B08FD" w:rsidRPr="00A049CD" w:rsidRDefault="00DE3532" w:rsidP="008B08FD">
      <w:pPr>
        <w:pStyle w:val="a4"/>
        <w:spacing w:before="61"/>
        <w:ind w:left="284" w:right="301" w:firstLine="720"/>
        <w:rPr>
          <w:sz w:val="24"/>
          <w:szCs w:val="24"/>
        </w:rPr>
      </w:pPr>
      <w:r>
        <w:rPr>
          <w:sz w:val="24"/>
          <w:szCs w:val="24"/>
        </w:rPr>
        <w:sym w:font="Symbol" w:char="002D"/>
      </w:r>
      <w:r>
        <w:rPr>
          <w:sz w:val="24"/>
          <w:szCs w:val="24"/>
        </w:rPr>
        <w:t xml:space="preserve"> </w:t>
      </w:r>
      <w:r w:rsidR="008B08FD" w:rsidRPr="00CA126D">
        <w:rPr>
          <w:sz w:val="24"/>
          <w:szCs w:val="24"/>
        </w:rPr>
        <w:t xml:space="preserve">Приказ Министерства образования и науки Российской Федерации от </w:t>
      </w:r>
      <w:r w:rsidR="008B08FD" w:rsidRPr="00CA126D">
        <w:rPr>
          <w:rFonts w:ascii="Arial" w:hAnsi="Arial" w:cs="Arial"/>
          <w:color w:val="333333"/>
          <w:sz w:val="23"/>
          <w:szCs w:val="23"/>
          <w:shd w:val="clear" w:color="auto" w:fill="FFFFFF"/>
        </w:rPr>
        <w:t> </w:t>
      </w:r>
      <w:r w:rsidR="008B08FD" w:rsidRPr="00CA126D">
        <w:rPr>
          <w:color w:val="333333"/>
          <w:sz w:val="24"/>
          <w:szCs w:val="24"/>
          <w:shd w:val="clear" w:color="auto" w:fill="FFFFFF"/>
        </w:rPr>
        <w:t xml:space="preserve">9 ноября 2018 г. </w:t>
      </w:r>
      <w:r w:rsidR="008B08FD" w:rsidRPr="00CA126D">
        <w:rPr>
          <w:sz w:val="24"/>
          <w:szCs w:val="24"/>
          <w:shd w:val="clear" w:color="auto" w:fill="FFFFFF"/>
        </w:rPr>
        <w:t>N 196</w:t>
      </w:r>
      <w:r w:rsidR="008B08FD" w:rsidRPr="00CA126D">
        <w:rPr>
          <w:sz w:val="24"/>
          <w:szCs w:val="24"/>
        </w:rPr>
        <w:t xml:space="preserve"> «Об утверждении Порядка организации и осуществления образовательной деятельности по дополнительным общеобразовательным программам».</w:t>
      </w:r>
    </w:p>
    <w:p w:rsidR="00DE3532" w:rsidRDefault="00DE3532" w:rsidP="00DE3532">
      <w:pPr>
        <w:pStyle w:val="a4"/>
        <w:spacing w:before="61"/>
        <w:ind w:left="284" w:right="301" w:firstLine="720"/>
        <w:rPr>
          <w:sz w:val="24"/>
          <w:szCs w:val="24"/>
        </w:rPr>
      </w:pPr>
    </w:p>
    <w:p w:rsidR="00DE3532" w:rsidRDefault="00DE3532" w:rsidP="00DE3532">
      <w:pPr>
        <w:pStyle w:val="a4"/>
        <w:spacing w:before="61"/>
        <w:ind w:left="284" w:right="301" w:firstLine="720"/>
        <w:rPr>
          <w:sz w:val="24"/>
          <w:szCs w:val="24"/>
        </w:rPr>
      </w:pPr>
    </w:p>
    <w:p w:rsidR="00940FC6" w:rsidRPr="00940FC6" w:rsidRDefault="00DE3532" w:rsidP="00591009">
      <w:pPr>
        <w:pStyle w:val="a4"/>
        <w:numPr>
          <w:ilvl w:val="1"/>
          <w:numId w:val="1"/>
        </w:numPr>
        <w:spacing w:before="61"/>
        <w:ind w:right="303"/>
        <w:jc w:val="center"/>
        <w:rPr>
          <w:b/>
          <w:sz w:val="24"/>
          <w:szCs w:val="24"/>
        </w:rPr>
      </w:pPr>
      <w:r>
        <w:rPr>
          <w:b/>
          <w:sz w:val="24"/>
          <w:szCs w:val="24"/>
        </w:rPr>
        <w:t xml:space="preserve">Актуальность и новизна программы </w:t>
      </w:r>
    </w:p>
    <w:p w:rsidR="00940FC6" w:rsidRPr="00940FC6" w:rsidRDefault="00940FC6" w:rsidP="00940FC6">
      <w:pPr>
        <w:pStyle w:val="a4"/>
        <w:spacing w:before="61"/>
        <w:ind w:left="825" w:right="303" w:firstLine="0"/>
        <w:rPr>
          <w:b/>
          <w:sz w:val="24"/>
          <w:szCs w:val="24"/>
        </w:rPr>
      </w:pPr>
    </w:p>
    <w:p w:rsidR="00DE3532" w:rsidRPr="00940FC6" w:rsidRDefault="00940FC6" w:rsidP="00940FC6">
      <w:pPr>
        <w:pStyle w:val="a5"/>
        <w:spacing w:before="0" w:beforeAutospacing="0" w:after="200" w:afterAutospacing="0"/>
        <w:ind w:left="284" w:firstLine="720"/>
        <w:jc w:val="both"/>
      </w:pPr>
      <w:r>
        <w:t xml:space="preserve">Актуальность программы: сдача международного экзамена </w:t>
      </w:r>
      <w:r w:rsidR="00CA3F5C">
        <w:rPr>
          <w:lang w:val="en-US"/>
        </w:rPr>
        <w:t>TOEFL</w:t>
      </w:r>
      <w:r w:rsidRPr="00940FC6">
        <w:t xml:space="preserve"> </w:t>
      </w:r>
      <w:r>
        <w:t>–</w:t>
      </w:r>
      <w:r w:rsidRPr="00940FC6">
        <w:t xml:space="preserve"> </w:t>
      </w:r>
      <w:r>
        <w:t>это способ  продемонстрировать навыки владения английским языком и открыть двери к международным возможностям. Система является международной, результаты проверки признают многие универс</w:t>
      </w:r>
      <w:r w:rsidR="00CA3F5C">
        <w:t>итеты и организации Канады, США</w:t>
      </w:r>
      <w:r>
        <w:t>. Экзамен состоит из четырех блоков. Каждое задание направлено на</w:t>
      </w:r>
      <w:r w:rsidR="00CA3F5C" w:rsidRPr="00CA3F5C">
        <w:t xml:space="preserve"> </w:t>
      </w:r>
      <w:r w:rsidR="00CA3F5C">
        <w:t>оценивание навыков</w:t>
      </w:r>
      <w:r>
        <w:t xml:space="preserve">. </w:t>
      </w:r>
      <w:proofErr w:type="gramStart"/>
      <w:r w:rsidR="00CA3F5C">
        <w:rPr>
          <w:lang w:val="en-US"/>
        </w:rPr>
        <w:t>TOEFL</w:t>
      </w:r>
      <w:r>
        <w:t xml:space="preserve"> проверяет четыре навыка — чтение, письмо, </w:t>
      </w:r>
      <w:proofErr w:type="spellStart"/>
      <w:r>
        <w:t>аудирование</w:t>
      </w:r>
      <w:proofErr w:type="spellEnd"/>
      <w:r>
        <w:t xml:space="preserve"> и разговорную речь (</w:t>
      </w:r>
      <w:proofErr w:type="spellStart"/>
      <w:r w:rsidRPr="00026D83">
        <w:t>Reading</w:t>
      </w:r>
      <w:proofErr w:type="spellEnd"/>
      <w:r>
        <w:t xml:space="preserve">, </w:t>
      </w:r>
      <w:proofErr w:type="spellStart"/>
      <w:r>
        <w:t>Writing</w:t>
      </w:r>
      <w:proofErr w:type="spellEnd"/>
      <w:r>
        <w:t xml:space="preserve">, </w:t>
      </w:r>
      <w:proofErr w:type="spellStart"/>
      <w:r>
        <w:t>Listening</w:t>
      </w:r>
      <w:proofErr w:type="spellEnd"/>
      <w:r>
        <w:t xml:space="preserve"> и </w:t>
      </w:r>
      <w:proofErr w:type="spellStart"/>
      <w:r>
        <w:t>Speaking</w:t>
      </w:r>
      <w:proofErr w:type="spellEnd"/>
      <w:r>
        <w:t>), а темы вопросов максимально приближены к тем, с которыми люди сталкиваются в реальной жизни и работе за рубежом.</w:t>
      </w:r>
      <w:proofErr w:type="gramEnd"/>
      <w:r>
        <w:t xml:space="preserve"> Результаты экзамена оцениваются в балл</w:t>
      </w:r>
      <w:r w:rsidR="00CA3F5C">
        <w:t xml:space="preserve">ах и варьируются по шкале от 0  до 120 </w:t>
      </w:r>
      <w:r>
        <w:t>баллов. Структура экзамена уникальна, он содержит тестовые задания достаточно высокого уровня сложности. В связи с этим кандидатам требуется специальная программа с целью усвоения порядка тестирования, ознакомления со структурой экзамена и стратегией, которой надо придерживаться, чтобы успешно написать все тесты, а также прохождения необходимой практической подготовки</w:t>
      </w:r>
    </w:p>
    <w:p w:rsidR="00DE3532" w:rsidRDefault="00DE3532" w:rsidP="00DE3532">
      <w:pPr>
        <w:pStyle w:val="a5"/>
        <w:spacing w:before="0" w:beforeAutospacing="0" w:after="0" w:afterAutospacing="0"/>
        <w:jc w:val="both"/>
        <w:rPr>
          <w:color w:val="000000"/>
        </w:rPr>
      </w:pPr>
    </w:p>
    <w:p w:rsidR="00DE3532" w:rsidRDefault="00DE3532" w:rsidP="00DE3532">
      <w:pPr>
        <w:pStyle w:val="a5"/>
        <w:spacing w:before="0" w:beforeAutospacing="0" w:after="0" w:afterAutospacing="0"/>
        <w:ind w:left="284" w:firstLine="720"/>
        <w:jc w:val="center"/>
        <w:rPr>
          <w:b/>
          <w:color w:val="000000"/>
        </w:rPr>
      </w:pPr>
      <w:r>
        <w:rPr>
          <w:b/>
          <w:color w:val="000000"/>
        </w:rPr>
        <w:t xml:space="preserve">1.3 </w:t>
      </w:r>
      <w:r>
        <w:rPr>
          <w:b/>
        </w:rPr>
        <w:t xml:space="preserve"> Направленность программы, ее цель и задачи</w:t>
      </w:r>
    </w:p>
    <w:p w:rsidR="00DE3532" w:rsidRDefault="00DE3532" w:rsidP="00DE3532">
      <w:pPr>
        <w:pStyle w:val="a5"/>
        <w:spacing w:before="0" w:beforeAutospacing="0" w:after="0" w:afterAutospacing="0"/>
        <w:jc w:val="both"/>
        <w:rPr>
          <w:color w:val="000000"/>
        </w:rPr>
      </w:pPr>
    </w:p>
    <w:p w:rsidR="00940FC6" w:rsidRDefault="00DE3532" w:rsidP="00DE3532">
      <w:pPr>
        <w:spacing w:before="61"/>
        <w:ind w:left="284" w:right="303" w:firstLine="720"/>
        <w:jc w:val="both"/>
        <w:rPr>
          <w:sz w:val="24"/>
          <w:szCs w:val="24"/>
        </w:rPr>
      </w:pPr>
      <w:r>
        <w:rPr>
          <w:sz w:val="24"/>
          <w:szCs w:val="24"/>
        </w:rPr>
        <w:t xml:space="preserve">Дополнительная общеобразовательная </w:t>
      </w:r>
      <w:proofErr w:type="spellStart"/>
      <w:r>
        <w:rPr>
          <w:sz w:val="24"/>
          <w:szCs w:val="24"/>
        </w:rPr>
        <w:t>общеразвивающая</w:t>
      </w:r>
      <w:proofErr w:type="spellEnd"/>
      <w:r w:rsidR="00940FC6">
        <w:rPr>
          <w:sz w:val="24"/>
          <w:szCs w:val="24"/>
        </w:rPr>
        <w:t xml:space="preserve"> программа</w:t>
      </w:r>
      <w:r w:rsidR="00F358F8">
        <w:rPr>
          <w:sz w:val="24"/>
          <w:szCs w:val="24"/>
        </w:rPr>
        <w:t xml:space="preserve"> </w:t>
      </w:r>
      <w:r w:rsidR="00940FC6">
        <w:rPr>
          <w:sz w:val="24"/>
          <w:szCs w:val="24"/>
        </w:rPr>
        <w:t xml:space="preserve">«Подготовка к экзамену </w:t>
      </w:r>
      <w:r w:rsidR="00CA3F5C">
        <w:rPr>
          <w:lang w:val="en-US"/>
        </w:rPr>
        <w:t>TOEFL</w:t>
      </w:r>
      <w:r>
        <w:rPr>
          <w:sz w:val="24"/>
          <w:szCs w:val="24"/>
        </w:rPr>
        <w:t xml:space="preserve">» имеет социально-гуманитарную направленность. </w:t>
      </w:r>
      <w:r w:rsidR="00940FC6" w:rsidRPr="00940FC6">
        <w:rPr>
          <w:sz w:val="24"/>
          <w:szCs w:val="24"/>
        </w:rPr>
        <w:t xml:space="preserve">Программа использует методический принцип направленного открытия к обучению, который позволяет учащимся сначала оценить имеющиеся у них знания, а затем, при помощи хорошо структурированных образцов и концептуальных вопросов, открыть и сформулировать правило самостоятельно. Весь новый языковой материал затем неоднократно повторяется и отрабатывается. </w:t>
      </w:r>
    </w:p>
    <w:p w:rsidR="00940FC6" w:rsidRDefault="00940FC6" w:rsidP="00026D83">
      <w:pPr>
        <w:pStyle w:val="a5"/>
        <w:spacing w:before="0" w:beforeAutospacing="0" w:after="200" w:afterAutospacing="0"/>
        <w:ind w:left="284" w:firstLine="720"/>
        <w:jc w:val="both"/>
      </w:pPr>
      <w:r>
        <w:t>Цель программы</w:t>
      </w:r>
      <w:r w:rsidR="00DE3532">
        <w:t xml:space="preserve"> </w:t>
      </w:r>
      <w:r>
        <w:t xml:space="preserve">– развитие коммуникативной компетенции и экзаменационных умений обучающихся, а также развитие универсальных учебных действий. </w:t>
      </w:r>
    </w:p>
    <w:p w:rsidR="00DE3532" w:rsidRDefault="00DE3532" w:rsidP="00026D83">
      <w:pPr>
        <w:pStyle w:val="a5"/>
        <w:spacing w:before="0" w:beforeAutospacing="0" w:after="0" w:afterAutospacing="0" w:line="360" w:lineRule="auto"/>
        <w:ind w:left="284" w:firstLine="720"/>
        <w:jc w:val="both"/>
      </w:pPr>
      <w:r>
        <w:t xml:space="preserve">Основные задачи программы: </w:t>
      </w:r>
    </w:p>
    <w:p w:rsidR="00940FC6" w:rsidRDefault="00940FC6" w:rsidP="00026D83">
      <w:pPr>
        <w:pStyle w:val="a5"/>
        <w:spacing w:before="0" w:beforeAutospacing="0" w:after="0" w:afterAutospacing="0" w:line="360" w:lineRule="auto"/>
        <w:ind w:left="284" w:firstLine="720"/>
        <w:jc w:val="both"/>
      </w:pPr>
      <w:r>
        <w:t xml:space="preserve">совершенствовать лингвистические умения; </w:t>
      </w:r>
    </w:p>
    <w:p w:rsidR="00940FC6" w:rsidRDefault="00940FC6" w:rsidP="00026D83">
      <w:pPr>
        <w:pStyle w:val="a5"/>
        <w:spacing w:before="0" w:beforeAutospacing="0" w:after="0" w:afterAutospacing="0" w:line="360" w:lineRule="auto"/>
        <w:ind w:left="284" w:firstLine="720"/>
        <w:jc w:val="both"/>
      </w:pPr>
      <w:r>
        <w:t xml:space="preserve">расширить знания о мире; </w:t>
      </w:r>
    </w:p>
    <w:p w:rsidR="00940FC6" w:rsidRDefault="00940FC6" w:rsidP="00026D83">
      <w:pPr>
        <w:pStyle w:val="a5"/>
        <w:spacing w:before="0" w:beforeAutospacing="0" w:after="0" w:afterAutospacing="0" w:line="360" w:lineRule="auto"/>
        <w:ind w:left="284" w:firstLine="720"/>
        <w:jc w:val="both"/>
      </w:pPr>
      <w:r>
        <w:t xml:space="preserve">развить умения четко выполнять поставленную коммуникативную задачу; </w:t>
      </w:r>
    </w:p>
    <w:p w:rsidR="00940FC6" w:rsidRDefault="00940FC6" w:rsidP="00026D83">
      <w:pPr>
        <w:pStyle w:val="a5"/>
        <w:spacing w:before="0" w:beforeAutospacing="0" w:after="0" w:afterAutospacing="0" w:line="360" w:lineRule="auto"/>
        <w:ind w:left="284" w:firstLine="720"/>
        <w:jc w:val="both"/>
      </w:pPr>
      <w:r>
        <w:t xml:space="preserve">освоить стратегии выполнения заданий во всех видах речевой деятельности;  </w:t>
      </w:r>
    </w:p>
    <w:p w:rsidR="00940FC6" w:rsidRDefault="00940FC6" w:rsidP="00026D83">
      <w:pPr>
        <w:pStyle w:val="a5"/>
        <w:spacing w:before="0" w:beforeAutospacing="0" w:after="0" w:afterAutospacing="0" w:line="360" w:lineRule="auto"/>
        <w:ind w:left="284" w:firstLine="720"/>
        <w:jc w:val="both"/>
      </w:pPr>
      <w:r>
        <w:t xml:space="preserve">освоить стратегии выполнения экзаменационных заданий; </w:t>
      </w:r>
    </w:p>
    <w:p w:rsidR="00940FC6" w:rsidRDefault="00940FC6" w:rsidP="00026D83">
      <w:pPr>
        <w:pStyle w:val="a5"/>
        <w:spacing w:before="0" w:beforeAutospacing="0" w:after="0" w:afterAutospacing="0" w:line="360" w:lineRule="auto"/>
        <w:ind w:left="284" w:firstLine="720"/>
        <w:jc w:val="both"/>
      </w:pPr>
      <w:r>
        <w:lastRenderedPageBreak/>
        <w:t xml:space="preserve">расширить словарный запас по предлагаемым актуальным темам; </w:t>
      </w:r>
    </w:p>
    <w:p w:rsidR="00940FC6" w:rsidRDefault="00940FC6" w:rsidP="00026D83">
      <w:pPr>
        <w:pStyle w:val="a5"/>
        <w:spacing w:before="0" w:beforeAutospacing="0" w:after="0" w:afterAutospacing="0" w:line="360" w:lineRule="auto"/>
        <w:ind w:left="284" w:firstLine="720"/>
        <w:jc w:val="both"/>
      </w:pPr>
      <w:r>
        <w:t xml:space="preserve">расширить диапазон грамматических форм на уровне восприятия и воспроизведения; </w:t>
      </w:r>
    </w:p>
    <w:p w:rsidR="00940FC6" w:rsidRDefault="00940FC6" w:rsidP="00026D83">
      <w:pPr>
        <w:pStyle w:val="a5"/>
        <w:spacing w:before="0" w:beforeAutospacing="0" w:after="0" w:afterAutospacing="0" w:line="360" w:lineRule="auto"/>
        <w:ind w:left="284" w:firstLine="720"/>
        <w:jc w:val="both"/>
      </w:pPr>
      <w:r>
        <w:t xml:space="preserve">совершенствовать умения использовать необходимый регистр общения (официальный, нейтральный, неофициальный); </w:t>
      </w:r>
    </w:p>
    <w:p w:rsidR="00940FC6" w:rsidRDefault="00940FC6" w:rsidP="00026D83">
      <w:pPr>
        <w:pStyle w:val="a5"/>
        <w:spacing w:before="0" w:beforeAutospacing="0" w:after="0" w:afterAutospacing="0" w:line="360" w:lineRule="auto"/>
        <w:ind w:left="284" w:firstLine="720"/>
        <w:jc w:val="both"/>
      </w:pPr>
      <w:r>
        <w:t xml:space="preserve">развить умения укладываться в лимит времени и выполнять инструкции при выполнении экзаменационных заданий; </w:t>
      </w:r>
    </w:p>
    <w:p w:rsidR="00DE3532" w:rsidRDefault="00940FC6" w:rsidP="00026D83">
      <w:pPr>
        <w:pStyle w:val="a5"/>
        <w:spacing w:before="0" w:beforeAutospacing="0" w:after="0" w:afterAutospacing="0" w:line="360" w:lineRule="auto"/>
        <w:ind w:left="284" w:firstLine="720"/>
        <w:jc w:val="both"/>
      </w:pPr>
      <w:r>
        <w:t xml:space="preserve">развить умения мобилизовать все личностные ресурсы для успешного прохождения тестирования. </w:t>
      </w:r>
    </w:p>
    <w:p w:rsidR="00DE3532" w:rsidRDefault="008B08FD" w:rsidP="00026D83">
      <w:pPr>
        <w:pStyle w:val="a5"/>
        <w:spacing w:before="0" w:beforeAutospacing="0" w:after="0" w:afterAutospacing="0"/>
        <w:ind w:left="284" w:firstLine="720"/>
        <w:jc w:val="center"/>
        <w:rPr>
          <w:b/>
        </w:rPr>
      </w:pPr>
      <w:r>
        <w:rPr>
          <w:b/>
        </w:rPr>
        <w:t>1.4</w:t>
      </w:r>
      <w:r w:rsidR="00DE3532" w:rsidRPr="00026D83">
        <w:rPr>
          <w:b/>
        </w:rPr>
        <w:t xml:space="preserve"> Требования к категории слушателей</w:t>
      </w:r>
    </w:p>
    <w:p w:rsidR="00026D83" w:rsidRPr="00026D83" w:rsidRDefault="00026D83" w:rsidP="00026D83">
      <w:pPr>
        <w:pStyle w:val="a5"/>
        <w:spacing w:before="0" w:beforeAutospacing="0" w:after="0" w:afterAutospacing="0"/>
        <w:ind w:left="284" w:firstLine="720"/>
        <w:jc w:val="center"/>
        <w:rPr>
          <w:b/>
        </w:rPr>
      </w:pPr>
    </w:p>
    <w:p w:rsidR="00DE3532" w:rsidRDefault="00DE3532" w:rsidP="00026D83">
      <w:pPr>
        <w:pStyle w:val="a5"/>
        <w:spacing w:before="0" w:beforeAutospacing="0" w:after="0" w:afterAutospacing="0" w:line="360" w:lineRule="auto"/>
        <w:ind w:left="284" w:firstLine="720"/>
        <w:jc w:val="both"/>
      </w:pPr>
      <w:r>
        <w:t>Содержание программы ориентировано на следующую целевую аудиторию: российские гр</w:t>
      </w:r>
      <w:r w:rsidR="00DC444D">
        <w:t xml:space="preserve">аждане в возрасте от 15 лет, </w:t>
      </w:r>
      <w:r>
        <w:t xml:space="preserve">владеющие </w:t>
      </w:r>
      <w:r w:rsidR="00940FC6">
        <w:t>английском языком на уровне выше среднего</w:t>
      </w:r>
      <w:r>
        <w:t xml:space="preserve">. </w:t>
      </w:r>
    </w:p>
    <w:p w:rsidR="00DE3532" w:rsidRPr="00026D83" w:rsidRDefault="00DE3532" w:rsidP="00026D83">
      <w:pPr>
        <w:pStyle w:val="a5"/>
        <w:spacing w:before="0" w:beforeAutospacing="0" w:after="0" w:afterAutospacing="0" w:line="360" w:lineRule="auto"/>
        <w:ind w:left="284" w:firstLine="720"/>
        <w:jc w:val="both"/>
      </w:pPr>
      <w:r>
        <w:t xml:space="preserve">Требования к минимальному уровню образования: к освоению программы допускаются лица без предъявления требований к уровню образования.  </w:t>
      </w:r>
    </w:p>
    <w:p w:rsidR="00DE3532" w:rsidRPr="00026D83" w:rsidRDefault="00DE3532" w:rsidP="00026D83">
      <w:pPr>
        <w:pStyle w:val="a5"/>
        <w:spacing w:before="0" w:beforeAutospacing="0" w:after="0" w:afterAutospacing="0" w:line="360" w:lineRule="auto"/>
        <w:ind w:left="284" w:firstLine="720"/>
        <w:jc w:val="both"/>
      </w:pPr>
    </w:p>
    <w:p w:rsidR="00DE3532" w:rsidRDefault="008B08FD" w:rsidP="00026D83">
      <w:pPr>
        <w:pStyle w:val="a5"/>
        <w:spacing w:before="0" w:beforeAutospacing="0" w:after="0" w:afterAutospacing="0"/>
        <w:ind w:left="284" w:firstLine="720"/>
        <w:jc w:val="center"/>
        <w:rPr>
          <w:b/>
        </w:rPr>
      </w:pPr>
      <w:r>
        <w:rPr>
          <w:b/>
        </w:rPr>
        <w:t xml:space="preserve">1.5 </w:t>
      </w:r>
      <w:r w:rsidR="00DE3532" w:rsidRPr="00026D83">
        <w:rPr>
          <w:b/>
        </w:rPr>
        <w:t>Общая характеристика программы</w:t>
      </w:r>
    </w:p>
    <w:p w:rsidR="00026D83" w:rsidRPr="00026D83" w:rsidRDefault="00026D83" w:rsidP="00026D83">
      <w:pPr>
        <w:pStyle w:val="a5"/>
        <w:spacing w:before="0" w:beforeAutospacing="0" w:after="0" w:afterAutospacing="0"/>
        <w:ind w:left="284" w:firstLine="720"/>
        <w:jc w:val="center"/>
        <w:rPr>
          <w:b/>
        </w:rPr>
      </w:pPr>
    </w:p>
    <w:p w:rsidR="00DE3532" w:rsidRPr="00026D83" w:rsidRDefault="00940FC6" w:rsidP="00026D83">
      <w:pPr>
        <w:pStyle w:val="a5"/>
        <w:spacing w:before="0" w:beforeAutospacing="0" w:after="0" w:afterAutospacing="0" w:line="360" w:lineRule="auto"/>
        <w:ind w:left="284" w:firstLine="720"/>
        <w:jc w:val="both"/>
      </w:pPr>
      <w:r w:rsidRPr="00026D83">
        <w:t>Объем программы – 48</w:t>
      </w:r>
      <w:r w:rsidR="00DE3532" w:rsidRPr="00026D83">
        <w:t xml:space="preserve"> </w:t>
      </w:r>
      <w:proofErr w:type="gramStart"/>
      <w:r w:rsidR="00DE3532" w:rsidRPr="00026D83">
        <w:t>академических</w:t>
      </w:r>
      <w:proofErr w:type="gramEnd"/>
      <w:r w:rsidR="00DE3532" w:rsidRPr="00026D83">
        <w:t xml:space="preserve"> часа.</w:t>
      </w:r>
    </w:p>
    <w:p w:rsidR="00566A68" w:rsidRPr="00026D83" w:rsidRDefault="00940FC6" w:rsidP="00026D83">
      <w:pPr>
        <w:pStyle w:val="a5"/>
        <w:spacing w:before="0" w:beforeAutospacing="0" w:after="0" w:afterAutospacing="0" w:line="360" w:lineRule="auto"/>
        <w:ind w:left="284" w:firstLine="720"/>
        <w:jc w:val="both"/>
      </w:pPr>
      <w:r w:rsidRPr="00026D83">
        <w:t>Программа состоит из 4</w:t>
      </w:r>
      <w:r w:rsidR="00FC3089" w:rsidRPr="00026D83">
        <w:t xml:space="preserve"> </w:t>
      </w:r>
      <w:r w:rsidR="00566A68" w:rsidRPr="00026D83">
        <w:t xml:space="preserve">модулей. 1 модуль рассчитан на 12 академических часов. Каждый модуль состоит из 6 тем. </w:t>
      </w:r>
    </w:p>
    <w:p w:rsidR="00DE3532" w:rsidRPr="00026D83" w:rsidRDefault="00DE3532" w:rsidP="00026D83">
      <w:pPr>
        <w:pStyle w:val="a5"/>
        <w:spacing w:before="0" w:beforeAutospacing="0" w:after="0" w:afterAutospacing="0" w:line="360" w:lineRule="auto"/>
        <w:ind w:left="284" w:firstLine="720"/>
        <w:jc w:val="both"/>
      </w:pPr>
      <w:r w:rsidRPr="00026D83">
        <w:t xml:space="preserve">Программа рассчитана на </w:t>
      </w:r>
      <w:r w:rsidR="00603AD3" w:rsidRPr="00026D83">
        <w:t>3</w:t>
      </w:r>
      <w:r w:rsidR="00566A68" w:rsidRPr="00026D83">
        <w:t xml:space="preserve"> месяца обучения</w:t>
      </w:r>
      <w:r w:rsidRPr="00026D83">
        <w:t>.</w:t>
      </w:r>
    </w:p>
    <w:p w:rsidR="00DE3532" w:rsidRPr="00026D83" w:rsidRDefault="00DE3532" w:rsidP="00026D83">
      <w:pPr>
        <w:pStyle w:val="a5"/>
        <w:spacing w:before="0" w:beforeAutospacing="0" w:after="0" w:afterAutospacing="0" w:line="360" w:lineRule="auto"/>
        <w:ind w:left="284" w:firstLine="720"/>
        <w:jc w:val="both"/>
      </w:pPr>
      <w:r w:rsidRPr="00026D83">
        <w:t>Форма обучения – очная.</w:t>
      </w:r>
    </w:p>
    <w:p w:rsidR="00DE3532" w:rsidRPr="00026D83" w:rsidRDefault="00DE3532" w:rsidP="00026D83">
      <w:pPr>
        <w:pStyle w:val="a5"/>
        <w:spacing w:before="0" w:beforeAutospacing="0" w:after="0" w:afterAutospacing="0" w:line="360" w:lineRule="auto"/>
        <w:ind w:left="284" w:firstLine="720"/>
        <w:jc w:val="both"/>
      </w:pPr>
      <w:r w:rsidRPr="00026D83">
        <w:t xml:space="preserve">Освоение программного материала данного уровня предполагает </w:t>
      </w:r>
      <w:r w:rsidR="00566A68" w:rsidRPr="00026D83">
        <w:t xml:space="preserve">подготовку </w:t>
      </w:r>
      <w:proofErr w:type="gramStart"/>
      <w:r w:rsidR="00566A68" w:rsidRPr="00026D83">
        <w:t>обучающихся</w:t>
      </w:r>
      <w:proofErr w:type="gramEnd"/>
      <w:r w:rsidR="00566A68" w:rsidRPr="00026D83">
        <w:t xml:space="preserve"> к сдаче экзамена </w:t>
      </w:r>
      <w:r w:rsidR="00CA3F5C" w:rsidRPr="00026D83">
        <w:t>TOEFL</w:t>
      </w:r>
      <w:r w:rsidR="00603AD3">
        <w:t>.</w:t>
      </w:r>
    </w:p>
    <w:p w:rsidR="00DE3532" w:rsidRPr="00026D83" w:rsidRDefault="00DE3532" w:rsidP="00026D83">
      <w:pPr>
        <w:pStyle w:val="a5"/>
        <w:spacing w:before="0" w:beforeAutospacing="0" w:after="0" w:afterAutospacing="0" w:line="360" w:lineRule="auto"/>
        <w:ind w:left="284" w:firstLine="720"/>
        <w:jc w:val="both"/>
      </w:pPr>
      <w:r w:rsidRPr="00026D83">
        <w:t xml:space="preserve">Занятия по данной образовательной программе проводятся по группам или индивидуально. Группы формируются из </w:t>
      </w:r>
      <w:proofErr w:type="gramStart"/>
      <w:r w:rsidRPr="00026D83">
        <w:t>обучающихся</w:t>
      </w:r>
      <w:proofErr w:type="gramEnd"/>
      <w:r w:rsidRPr="00026D83">
        <w:t xml:space="preserve"> разного возраста. Состав группы </w:t>
      </w:r>
      <w:proofErr w:type="gramStart"/>
      <w:r w:rsidRPr="00026D83">
        <w:t>обучающихся</w:t>
      </w:r>
      <w:proofErr w:type="gramEnd"/>
      <w:r w:rsidRPr="00026D83">
        <w:t xml:space="preserve"> – </w:t>
      </w:r>
      <w:r w:rsidR="00566A68" w:rsidRPr="00026D83">
        <w:t xml:space="preserve">постоянный. </w:t>
      </w:r>
    </w:p>
    <w:p w:rsidR="00DE3532" w:rsidRPr="00026D83" w:rsidRDefault="00DE3532" w:rsidP="00026D83">
      <w:pPr>
        <w:pStyle w:val="a5"/>
        <w:spacing w:before="0" w:beforeAutospacing="0" w:after="0" w:afterAutospacing="0" w:line="360" w:lineRule="auto"/>
        <w:ind w:left="284" w:firstLine="720"/>
        <w:jc w:val="both"/>
      </w:pPr>
      <w:r w:rsidRPr="00026D83">
        <w:t xml:space="preserve">Продолжительность 1 академического часа – 45 минут. Общее количество часов в неделю – 4 академических часа. Занятия проводятся 2 раза в неделю по 2 </w:t>
      </w:r>
      <w:proofErr w:type="gramStart"/>
      <w:r w:rsidRPr="00026D83">
        <w:t>академических</w:t>
      </w:r>
      <w:proofErr w:type="gramEnd"/>
      <w:r w:rsidRPr="00026D83">
        <w:t xml:space="preserve"> часа.</w:t>
      </w:r>
    </w:p>
    <w:p w:rsidR="00DE3532" w:rsidRPr="00026D83" w:rsidRDefault="00DE3532" w:rsidP="00026D83">
      <w:pPr>
        <w:pStyle w:val="a5"/>
        <w:spacing w:before="0" w:beforeAutospacing="0" w:after="0" w:afterAutospacing="0" w:line="360" w:lineRule="auto"/>
        <w:ind w:left="284" w:firstLine="720"/>
        <w:jc w:val="both"/>
      </w:pPr>
    </w:p>
    <w:p w:rsidR="00DE3532" w:rsidRDefault="00DE3532" w:rsidP="00026D83">
      <w:pPr>
        <w:pStyle w:val="a5"/>
        <w:spacing w:before="0" w:beforeAutospacing="0" w:after="0" w:afterAutospacing="0"/>
        <w:ind w:left="284" w:firstLine="720"/>
        <w:jc w:val="center"/>
        <w:rPr>
          <w:b/>
        </w:rPr>
      </w:pPr>
      <w:r w:rsidRPr="00026D83">
        <w:rPr>
          <w:b/>
        </w:rPr>
        <w:t xml:space="preserve">1.6 </w:t>
      </w:r>
      <w:r w:rsidR="00566A68" w:rsidRPr="00026D83">
        <w:rPr>
          <w:b/>
        </w:rPr>
        <w:t xml:space="preserve">Планируемые результаты </w:t>
      </w:r>
      <w:r w:rsidRPr="00026D83">
        <w:rPr>
          <w:b/>
        </w:rPr>
        <w:t>обучения</w:t>
      </w:r>
    </w:p>
    <w:p w:rsidR="00026D83" w:rsidRPr="00026D83" w:rsidRDefault="00026D83" w:rsidP="00026D83">
      <w:pPr>
        <w:pStyle w:val="a5"/>
        <w:spacing w:before="0" w:beforeAutospacing="0" w:after="0" w:afterAutospacing="0"/>
        <w:ind w:left="284" w:firstLine="720"/>
        <w:jc w:val="center"/>
        <w:rPr>
          <w:b/>
        </w:rPr>
      </w:pPr>
    </w:p>
    <w:p w:rsidR="00566A68" w:rsidRDefault="00DE3532" w:rsidP="00026D83">
      <w:pPr>
        <w:pStyle w:val="a5"/>
        <w:spacing w:before="0" w:beforeAutospacing="0" w:after="0" w:afterAutospacing="0" w:line="360" w:lineRule="auto"/>
        <w:ind w:left="284" w:firstLine="720"/>
        <w:jc w:val="both"/>
      </w:pPr>
      <w:r>
        <w:t xml:space="preserve">К ожидаемым результатам реализации программы относятся: </w:t>
      </w:r>
    </w:p>
    <w:p w:rsidR="00566A68" w:rsidRPr="00566A68" w:rsidRDefault="00566A68" w:rsidP="00026D83">
      <w:pPr>
        <w:pStyle w:val="a5"/>
        <w:spacing w:before="0" w:beforeAutospacing="0" w:after="0" w:afterAutospacing="0" w:line="360" w:lineRule="auto"/>
        <w:ind w:left="284" w:firstLine="720"/>
        <w:jc w:val="both"/>
      </w:pPr>
      <w:r w:rsidRPr="00566A68">
        <w:t>знание формата экзамена</w:t>
      </w:r>
      <w:r>
        <w:t>;</w:t>
      </w:r>
    </w:p>
    <w:p w:rsidR="00566A68" w:rsidRPr="00566A68" w:rsidRDefault="00566A68" w:rsidP="00026D83">
      <w:pPr>
        <w:pStyle w:val="a5"/>
        <w:spacing w:before="0" w:beforeAutospacing="0" w:after="0" w:afterAutospacing="0" w:line="360" w:lineRule="auto"/>
        <w:ind w:left="284" w:firstLine="720"/>
        <w:jc w:val="both"/>
      </w:pPr>
      <w:r w:rsidRPr="00566A68">
        <w:t>умение выполнять типовые задания по каждому из 4 разделов экзамена</w:t>
      </w:r>
      <w:r>
        <w:t>;</w:t>
      </w:r>
    </w:p>
    <w:p w:rsidR="00566A68" w:rsidRPr="00566A68" w:rsidRDefault="00566A68" w:rsidP="00026D83">
      <w:pPr>
        <w:pStyle w:val="a5"/>
        <w:spacing w:before="0" w:beforeAutospacing="0" w:after="0" w:afterAutospacing="0" w:line="360" w:lineRule="auto"/>
        <w:ind w:left="284" w:firstLine="720"/>
        <w:jc w:val="both"/>
      </w:pPr>
      <w:r w:rsidRPr="00566A68">
        <w:t>умение действовать в установленных форматом экзамена временных рамках</w:t>
      </w:r>
      <w:r>
        <w:t>;</w:t>
      </w:r>
    </w:p>
    <w:p w:rsidR="00DE3532" w:rsidRPr="00566A68" w:rsidRDefault="00566A68" w:rsidP="00026D83">
      <w:pPr>
        <w:pStyle w:val="a5"/>
        <w:spacing w:before="0" w:beforeAutospacing="0" w:after="0" w:afterAutospacing="0" w:line="360" w:lineRule="auto"/>
        <w:ind w:left="284" w:firstLine="720"/>
        <w:jc w:val="both"/>
      </w:pPr>
      <w:r w:rsidRPr="00566A68">
        <w:t>умение свободно ориентироваться в характерной для экзамена лексике</w:t>
      </w:r>
      <w:r>
        <w:t xml:space="preserve">. </w:t>
      </w:r>
    </w:p>
    <w:p w:rsidR="00DE3532" w:rsidRPr="00566A68" w:rsidRDefault="00DE3532" w:rsidP="00566A68">
      <w:pPr>
        <w:pStyle w:val="a5"/>
        <w:spacing w:before="0" w:beforeAutospacing="0" w:after="0" w:afterAutospacing="0"/>
        <w:ind w:left="284" w:firstLine="720"/>
      </w:pPr>
      <w:r>
        <w:t xml:space="preserve"> </w:t>
      </w:r>
    </w:p>
    <w:p w:rsidR="00DE3532" w:rsidRDefault="00DE3532" w:rsidP="00DE3532">
      <w:pPr>
        <w:pStyle w:val="a5"/>
        <w:spacing w:before="0" w:beforeAutospacing="0" w:after="0" w:afterAutospacing="0"/>
        <w:rPr>
          <w:color w:val="000000"/>
        </w:rPr>
      </w:pPr>
    </w:p>
    <w:p w:rsidR="006F30BF" w:rsidRPr="00EA232B" w:rsidRDefault="00DE3532" w:rsidP="00EC38FA">
      <w:pPr>
        <w:pStyle w:val="a5"/>
        <w:spacing w:before="0" w:beforeAutospacing="0" w:after="0" w:afterAutospacing="0"/>
        <w:jc w:val="center"/>
      </w:pPr>
      <w:r>
        <w:rPr>
          <w:color w:val="000000"/>
        </w:rPr>
        <w:t>2. Учебно-тематический</w:t>
      </w:r>
      <w:r w:rsidR="0096566C">
        <w:rPr>
          <w:color w:val="000000"/>
        </w:rPr>
        <w:t xml:space="preserve"> план</w:t>
      </w:r>
      <w:r w:rsidR="006F30BF" w:rsidRPr="00EA232B">
        <w:rPr>
          <w:color w:val="000000"/>
        </w:rPr>
        <w:t xml:space="preserve"> </w:t>
      </w:r>
      <w:r w:rsidR="006F30BF" w:rsidRPr="00EA232B">
        <w:t xml:space="preserve">общеобразовательной </w:t>
      </w:r>
      <w:proofErr w:type="spellStart"/>
      <w:r w:rsidR="006F30BF" w:rsidRPr="00EA232B">
        <w:t>общеразвивающей</w:t>
      </w:r>
      <w:proofErr w:type="spellEnd"/>
      <w:r w:rsidR="006F30BF" w:rsidRPr="00EA232B">
        <w:t xml:space="preserve"> программы</w:t>
      </w:r>
    </w:p>
    <w:p w:rsidR="0014261E" w:rsidRPr="00EA232B" w:rsidRDefault="006F30BF" w:rsidP="00EC38FA">
      <w:pPr>
        <w:pStyle w:val="a5"/>
        <w:spacing w:before="0" w:beforeAutospacing="0" w:after="0" w:afterAutospacing="0"/>
        <w:jc w:val="center"/>
        <w:rPr>
          <w:color w:val="000000"/>
        </w:rPr>
      </w:pPr>
      <w:r w:rsidRPr="00EA232B">
        <w:t>«</w:t>
      </w:r>
      <w:r w:rsidR="00566A68">
        <w:t xml:space="preserve">Подготовка к экзамену </w:t>
      </w:r>
      <w:r w:rsidR="00CA3F5C">
        <w:rPr>
          <w:lang w:val="en-US"/>
        </w:rPr>
        <w:t>TOEFL</w:t>
      </w:r>
      <w:r w:rsidRPr="00EA232B">
        <w:t>»</w:t>
      </w:r>
    </w:p>
    <w:p w:rsidR="0014261E" w:rsidRPr="00EA232B" w:rsidRDefault="0014261E" w:rsidP="00EC38FA">
      <w:pPr>
        <w:pStyle w:val="a5"/>
        <w:spacing w:before="0" w:beforeAutospacing="0" w:after="0" w:afterAutospacing="0"/>
        <w:jc w:val="center"/>
        <w:rPr>
          <w:color w:val="000000"/>
        </w:rPr>
      </w:pPr>
    </w:p>
    <w:p w:rsidR="0014261E" w:rsidRDefault="00DE3532" w:rsidP="00DE3532">
      <w:pPr>
        <w:pStyle w:val="a5"/>
        <w:spacing w:before="0" w:beforeAutospacing="0" w:after="0" w:afterAutospacing="0"/>
        <w:jc w:val="center"/>
        <w:rPr>
          <w:color w:val="000000"/>
        </w:rPr>
      </w:pPr>
      <w:r>
        <w:rPr>
          <w:color w:val="000000"/>
        </w:rPr>
        <w:t>Учебно-тематический план</w:t>
      </w:r>
    </w:p>
    <w:p w:rsidR="00DE3532" w:rsidRDefault="00DE3532" w:rsidP="00D85B67">
      <w:pPr>
        <w:pStyle w:val="a5"/>
        <w:spacing w:before="0" w:beforeAutospacing="0" w:after="0" w:afterAutospacing="0"/>
        <w:rPr>
          <w:color w:val="000000"/>
        </w:rPr>
      </w:pPr>
    </w:p>
    <w:p w:rsidR="005022D3" w:rsidRPr="005022D3" w:rsidRDefault="005022D3" w:rsidP="005022D3">
      <w:pPr>
        <w:pStyle w:val="a5"/>
        <w:spacing w:before="0" w:beforeAutospacing="0" w:after="0" w:afterAutospacing="0"/>
        <w:jc w:val="center"/>
        <w:rPr>
          <w:b/>
          <w:color w:val="000000"/>
        </w:rPr>
      </w:pPr>
      <w:r w:rsidRPr="005022D3">
        <w:rPr>
          <w:b/>
          <w:color w:val="000000"/>
        </w:rPr>
        <w:t>Модуль 1. Чтение</w:t>
      </w:r>
    </w:p>
    <w:p w:rsidR="005022D3" w:rsidRPr="00EA232B" w:rsidRDefault="005022D3" w:rsidP="00D85B67">
      <w:pPr>
        <w:pStyle w:val="a5"/>
        <w:spacing w:before="0" w:beforeAutospacing="0" w:after="0" w:afterAutospacing="0"/>
        <w:rPr>
          <w:color w:val="000000"/>
        </w:rPr>
      </w:pPr>
    </w:p>
    <w:tbl>
      <w:tblPr>
        <w:tblStyle w:val="TableNormal1"/>
        <w:tblW w:w="103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423"/>
        <w:gridCol w:w="709"/>
        <w:gridCol w:w="1134"/>
        <w:gridCol w:w="1134"/>
        <w:gridCol w:w="1276"/>
        <w:gridCol w:w="1134"/>
      </w:tblGrid>
      <w:tr w:rsidR="001217D2" w:rsidRPr="00EA232B" w:rsidTr="000278E0">
        <w:trPr>
          <w:trHeight w:val="275"/>
        </w:trPr>
        <w:tc>
          <w:tcPr>
            <w:tcW w:w="567" w:type="dxa"/>
            <w:vMerge w:val="restart"/>
          </w:tcPr>
          <w:p w:rsidR="001217D2" w:rsidRPr="00EA232B" w:rsidRDefault="001217D2" w:rsidP="00D85B67">
            <w:pPr>
              <w:pStyle w:val="TableParagraph"/>
              <w:spacing w:line="268" w:lineRule="exact"/>
              <w:ind w:left="105"/>
              <w:rPr>
                <w:sz w:val="24"/>
                <w:szCs w:val="24"/>
              </w:rPr>
            </w:pPr>
            <w:r w:rsidRPr="00EA232B">
              <w:rPr>
                <w:sz w:val="24"/>
                <w:szCs w:val="24"/>
              </w:rPr>
              <w:t>№</w:t>
            </w:r>
          </w:p>
        </w:tc>
        <w:tc>
          <w:tcPr>
            <w:tcW w:w="4423" w:type="dxa"/>
            <w:vMerge w:val="restart"/>
          </w:tcPr>
          <w:p w:rsidR="001217D2" w:rsidRPr="00EA232B" w:rsidRDefault="001217D2" w:rsidP="000278E0">
            <w:pPr>
              <w:pStyle w:val="TableParagraph"/>
              <w:rPr>
                <w:sz w:val="24"/>
                <w:szCs w:val="24"/>
              </w:rPr>
            </w:pPr>
            <w:r w:rsidRPr="00EA232B">
              <w:rPr>
                <w:sz w:val="24"/>
                <w:szCs w:val="24"/>
              </w:rPr>
              <w:t>Наименование разделов, дисциплин и тем</w:t>
            </w:r>
          </w:p>
        </w:tc>
        <w:tc>
          <w:tcPr>
            <w:tcW w:w="709" w:type="dxa"/>
            <w:vMerge w:val="restart"/>
          </w:tcPr>
          <w:p w:rsidR="001217D2" w:rsidRPr="00EA232B" w:rsidRDefault="001217D2" w:rsidP="00D85B67">
            <w:pPr>
              <w:pStyle w:val="TableParagraph"/>
              <w:spacing w:line="268" w:lineRule="exact"/>
              <w:rPr>
                <w:sz w:val="24"/>
                <w:szCs w:val="24"/>
              </w:rPr>
            </w:pPr>
            <w:r w:rsidRPr="00EA232B">
              <w:rPr>
                <w:sz w:val="24"/>
                <w:szCs w:val="24"/>
              </w:rPr>
              <w:t>Всего</w:t>
            </w:r>
          </w:p>
          <w:p w:rsidR="001217D2" w:rsidRPr="00EA232B" w:rsidRDefault="001217D2" w:rsidP="00D85B67">
            <w:pPr>
              <w:pStyle w:val="TableParagraph"/>
              <w:rPr>
                <w:sz w:val="24"/>
                <w:szCs w:val="24"/>
              </w:rPr>
            </w:pPr>
            <w:r w:rsidRPr="00EA232B">
              <w:rPr>
                <w:sz w:val="24"/>
                <w:szCs w:val="24"/>
              </w:rPr>
              <w:t>час.</w:t>
            </w:r>
          </w:p>
        </w:tc>
        <w:tc>
          <w:tcPr>
            <w:tcW w:w="3544" w:type="dxa"/>
            <w:gridSpan w:val="3"/>
          </w:tcPr>
          <w:p w:rsidR="001217D2" w:rsidRPr="00EA232B" w:rsidRDefault="001217D2" w:rsidP="00D85B67">
            <w:pPr>
              <w:pStyle w:val="TableParagraph"/>
              <w:spacing w:line="256" w:lineRule="exact"/>
              <w:ind w:left="1271" w:right="1271"/>
              <w:rPr>
                <w:sz w:val="24"/>
                <w:szCs w:val="24"/>
              </w:rPr>
            </w:pPr>
            <w:r w:rsidRPr="00EA232B">
              <w:rPr>
                <w:sz w:val="24"/>
                <w:szCs w:val="24"/>
              </w:rPr>
              <w:t>В том числе</w:t>
            </w:r>
          </w:p>
        </w:tc>
        <w:tc>
          <w:tcPr>
            <w:tcW w:w="1134" w:type="dxa"/>
            <w:vMerge w:val="restart"/>
          </w:tcPr>
          <w:p w:rsidR="00C25EAF" w:rsidRPr="00EA232B" w:rsidRDefault="001217D2" w:rsidP="00C25EAF">
            <w:pPr>
              <w:pStyle w:val="TableParagraph"/>
              <w:ind w:right="142"/>
              <w:rPr>
                <w:sz w:val="24"/>
                <w:szCs w:val="24"/>
              </w:rPr>
            </w:pPr>
            <w:r w:rsidRPr="00EA232B">
              <w:rPr>
                <w:sz w:val="24"/>
                <w:szCs w:val="24"/>
              </w:rPr>
              <w:t xml:space="preserve">Форма </w:t>
            </w:r>
            <w:r w:rsidR="000278E0">
              <w:rPr>
                <w:sz w:val="24"/>
                <w:szCs w:val="24"/>
              </w:rPr>
              <w:t>кон</w:t>
            </w:r>
            <w:r w:rsidR="00C25EAF" w:rsidRPr="00EA232B">
              <w:rPr>
                <w:sz w:val="24"/>
                <w:szCs w:val="24"/>
              </w:rPr>
              <w:t>троля</w:t>
            </w:r>
          </w:p>
        </w:tc>
      </w:tr>
      <w:tr w:rsidR="001217D2" w:rsidRPr="00EA232B" w:rsidTr="000278E0">
        <w:trPr>
          <w:trHeight w:val="1643"/>
        </w:trPr>
        <w:tc>
          <w:tcPr>
            <w:tcW w:w="567" w:type="dxa"/>
            <w:vMerge/>
            <w:tcBorders>
              <w:top w:val="nil"/>
            </w:tcBorders>
          </w:tcPr>
          <w:p w:rsidR="001217D2" w:rsidRPr="00EA232B" w:rsidRDefault="001217D2" w:rsidP="00D85B67">
            <w:pPr>
              <w:rPr>
                <w:sz w:val="24"/>
                <w:szCs w:val="24"/>
              </w:rPr>
            </w:pPr>
          </w:p>
        </w:tc>
        <w:tc>
          <w:tcPr>
            <w:tcW w:w="4423" w:type="dxa"/>
            <w:vMerge/>
            <w:tcBorders>
              <w:top w:val="nil"/>
            </w:tcBorders>
          </w:tcPr>
          <w:p w:rsidR="001217D2" w:rsidRPr="00EA232B" w:rsidRDefault="001217D2" w:rsidP="00D85B67">
            <w:pPr>
              <w:rPr>
                <w:sz w:val="24"/>
                <w:szCs w:val="24"/>
              </w:rPr>
            </w:pPr>
          </w:p>
        </w:tc>
        <w:tc>
          <w:tcPr>
            <w:tcW w:w="709" w:type="dxa"/>
            <w:vMerge/>
            <w:tcBorders>
              <w:top w:val="nil"/>
            </w:tcBorders>
          </w:tcPr>
          <w:p w:rsidR="001217D2" w:rsidRPr="00EA232B" w:rsidRDefault="001217D2" w:rsidP="00D85B67">
            <w:pPr>
              <w:rPr>
                <w:sz w:val="24"/>
                <w:szCs w:val="24"/>
              </w:rPr>
            </w:pPr>
          </w:p>
        </w:tc>
        <w:tc>
          <w:tcPr>
            <w:tcW w:w="1134" w:type="dxa"/>
          </w:tcPr>
          <w:p w:rsidR="001217D2" w:rsidRPr="00EA232B" w:rsidRDefault="001217D2" w:rsidP="00D85B67">
            <w:pPr>
              <w:pStyle w:val="TableParagraph"/>
              <w:spacing w:line="271" w:lineRule="exact"/>
              <w:ind w:left="115" w:right="107"/>
              <w:rPr>
                <w:sz w:val="24"/>
                <w:szCs w:val="24"/>
              </w:rPr>
            </w:pPr>
            <w:r w:rsidRPr="00EA232B">
              <w:rPr>
                <w:sz w:val="24"/>
                <w:szCs w:val="24"/>
              </w:rPr>
              <w:t>Лекции</w:t>
            </w:r>
          </w:p>
        </w:tc>
        <w:tc>
          <w:tcPr>
            <w:tcW w:w="1134" w:type="dxa"/>
          </w:tcPr>
          <w:p w:rsidR="00C25EAF" w:rsidRPr="00EA232B" w:rsidRDefault="00C25EAF" w:rsidP="00D85B67">
            <w:pPr>
              <w:pStyle w:val="TableParagraph"/>
              <w:ind w:left="106" w:right="104" w:firstLine="1"/>
              <w:rPr>
                <w:sz w:val="24"/>
                <w:szCs w:val="24"/>
              </w:rPr>
            </w:pPr>
            <w:r w:rsidRPr="00EA232B">
              <w:rPr>
                <w:sz w:val="24"/>
                <w:szCs w:val="24"/>
              </w:rPr>
              <w:t>Выезд.</w:t>
            </w:r>
          </w:p>
          <w:p w:rsidR="001217D2" w:rsidRPr="00EA232B" w:rsidRDefault="000278E0" w:rsidP="000278E0">
            <w:pPr>
              <w:pStyle w:val="TableParagraph"/>
              <w:ind w:left="106" w:right="104" w:firstLine="1"/>
              <w:rPr>
                <w:sz w:val="24"/>
                <w:szCs w:val="24"/>
              </w:rPr>
            </w:pPr>
            <w:r>
              <w:rPr>
                <w:sz w:val="24"/>
                <w:szCs w:val="24"/>
              </w:rPr>
              <w:t>занятия, стажи</w:t>
            </w:r>
            <w:r w:rsidR="00C25EAF" w:rsidRPr="00EA232B">
              <w:rPr>
                <w:sz w:val="24"/>
                <w:szCs w:val="24"/>
              </w:rPr>
              <w:t>ро</w:t>
            </w:r>
            <w:r>
              <w:rPr>
                <w:sz w:val="24"/>
                <w:szCs w:val="24"/>
              </w:rPr>
              <w:t>вка</w:t>
            </w:r>
            <w:r w:rsidR="001217D2" w:rsidRPr="00EA232B">
              <w:rPr>
                <w:sz w:val="24"/>
                <w:szCs w:val="24"/>
              </w:rPr>
              <w:t xml:space="preserve"> и др.</w:t>
            </w:r>
          </w:p>
        </w:tc>
        <w:tc>
          <w:tcPr>
            <w:tcW w:w="1276" w:type="dxa"/>
          </w:tcPr>
          <w:p w:rsidR="001217D2" w:rsidRPr="00EA232B" w:rsidRDefault="001217D2" w:rsidP="00D85B67">
            <w:pPr>
              <w:pStyle w:val="TableParagraph"/>
              <w:ind w:left="136" w:right="135"/>
              <w:rPr>
                <w:sz w:val="24"/>
                <w:szCs w:val="24"/>
              </w:rPr>
            </w:pPr>
            <w:proofErr w:type="spellStart"/>
            <w:r w:rsidRPr="00EA232B">
              <w:rPr>
                <w:sz w:val="24"/>
                <w:szCs w:val="24"/>
              </w:rPr>
              <w:t>Практич</w:t>
            </w:r>
            <w:proofErr w:type="spellEnd"/>
            <w:r w:rsidRPr="00EA232B">
              <w:rPr>
                <w:sz w:val="24"/>
                <w:szCs w:val="24"/>
              </w:rPr>
              <w:t>.</w:t>
            </w:r>
          </w:p>
          <w:p w:rsidR="001217D2" w:rsidRPr="00EA232B" w:rsidRDefault="001217D2" w:rsidP="00D85B67">
            <w:pPr>
              <w:pStyle w:val="TableParagraph"/>
              <w:ind w:left="136" w:right="135" w:hanging="2"/>
              <w:rPr>
                <w:sz w:val="24"/>
                <w:szCs w:val="24"/>
              </w:rPr>
            </w:pPr>
            <w:r w:rsidRPr="00EA232B">
              <w:rPr>
                <w:sz w:val="24"/>
                <w:szCs w:val="24"/>
              </w:rPr>
              <w:t>Семинар.</w:t>
            </w:r>
          </w:p>
          <w:p w:rsidR="001217D2" w:rsidRPr="00EA232B" w:rsidRDefault="001217D2" w:rsidP="00D85B67">
            <w:pPr>
              <w:pStyle w:val="TableParagraph"/>
              <w:spacing w:line="262" w:lineRule="exact"/>
              <w:ind w:left="136" w:right="134"/>
              <w:rPr>
                <w:sz w:val="24"/>
                <w:szCs w:val="24"/>
              </w:rPr>
            </w:pPr>
            <w:r w:rsidRPr="00EA232B">
              <w:rPr>
                <w:sz w:val="24"/>
                <w:szCs w:val="24"/>
              </w:rPr>
              <w:t>занятия</w:t>
            </w:r>
          </w:p>
        </w:tc>
        <w:tc>
          <w:tcPr>
            <w:tcW w:w="1134" w:type="dxa"/>
            <w:vMerge/>
            <w:tcBorders>
              <w:top w:val="nil"/>
            </w:tcBorders>
          </w:tcPr>
          <w:p w:rsidR="001217D2" w:rsidRPr="00EA232B" w:rsidRDefault="001217D2" w:rsidP="00D85B67">
            <w:pPr>
              <w:rPr>
                <w:sz w:val="24"/>
                <w:szCs w:val="24"/>
              </w:rPr>
            </w:pPr>
          </w:p>
        </w:tc>
      </w:tr>
      <w:tr w:rsidR="001217D2" w:rsidRPr="00EA232B" w:rsidTr="000278E0">
        <w:trPr>
          <w:trHeight w:val="1590"/>
        </w:trPr>
        <w:tc>
          <w:tcPr>
            <w:tcW w:w="567" w:type="dxa"/>
          </w:tcPr>
          <w:p w:rsidR="001217D2" w:rsidRPr="00EA232B" w:rsidRDefault="001217D2" w:rsidP="00D85B67">
            <w:pPr>
              <w:pStyle w:val="TableParagraph"/>
              <w:spacing w:line="270" w:lineRule="exact"/>
              <w:ind w:left="105"/>
              <w:rPr>
                <w:sz w:val="24"/>
                <w:szCs w:val="24"/>
              </w:rPr>
            </w:pPr>
            <w:r w:rsidRPr="00EA232B">
              <w:rPr>
                <w:sz w:val="24"/>
                <w:szCs w:val="24"/>
              </w:rPr>
              <w:t>1.</w:t>
            </w:r>
          </w:p>
        </w:tc>
        <w:tc>
          <w:tcPr>
            <w:tcW w:w="4423" w:type="dxa"/>
          </w:tcPr>
          <w:p w:rsidR="00B93EED" w:rsidRPr="00CA3F5C" w:rsidRDefault="00566A68" w:rsidP="00B93EED">
            <w:pPr>
              <w:pStyle w:val="TableParagraph"/>
              <w:ind w:right="682"/>
              <w:rPr>
                <w:b/>
                <w:sz w:val="24"/>
                <w:szCs w:val="24"/>
              </w:rPr>
            </w:pPr>
            <w:r w:rsidRPr="00566A68">
              <w:rPr>
                <w:b/>
                <w:sz w:val="24"/>
                <w:szCs w:val="24"/>
              </w:rPr>
              <w:t>Модуль</w:t>
            </w:r>
            <w:r w:rsidRPr="00CA3F5C">
              <w:rPr>
                <w:b/>
                <w:sz w:val="24"/>
                <w:szCs w:val="24"/>
              </w:rPr>
              <w:t xml:space="preserve"> 1. </w:t>
            </w:r>
            <w:r w:rsidRPr="00566A68">
              <w:rPr>
                <w:b/>
                <w:sz w:val="24"/>
                <w:szCs w:val="24"/>
              </w:rPr>
              <w:t>Чтение</w:t>
            </w:r>
            <w:r w:rsidRPr="00CA3F5C">
              <w:rPr>
                <w:b/>
                <w:sz w:val="24"/>
                <w:szCs w:val="24"/>
              </w:rPr>
              <w:t xml:space="preserve"> </w:t>
            </w:r>
          </w:p>
          <w:p w:rsidR="00CA3F5C" w:rsidRPr="00603AD3" w:rsidRDefault="00566A68" w:rsidP="00CA3F5C">
            <w:pPr>
              <w:pStyle w:val="TableParagraph"/>
              <w:ind w:right="682"/>
              <w:rPr>
                <w:sz w:val="24"/>
                <w:szCs w:val="24"/>
              </w:rPr>
            </w:pPr>
            <w:r>
              <w:rPr>
                <w:sz w:val="24"/>
                <w:szCs w:val="24"/>
              </w:rPr>
              <w:t>З</w:t>
            </w:r>
            <w:r w:rsidRPr="00CA3F5C">
              <w:rPr>
                <w:sz w:val="24"/>
                <w:szCs w:val="24"/>
              </w:rPr>
              <w:t>анятие</w:t>
            </w:r>
            <w:r w:rsidRPr="00603AD3">
              <w:rPr>
                <w:sz w:val="24"/>
                <w:szCs w:val="24"/>
              </w:rPr>
              <w:t xml:space="preserve"> 1</w:t>
            </w:r>
            <w:r w:rsidR="00CA3F5C" w:rsidRPr="00603AD3">
              <w:rPr>
                <w:sz w:val="24"/>
                <w:szCs w:val="24"/>
              </w:rPr>
              <w:t xml:space="preserve">. </w:t>
            </w:r>
          </w:p>
          <w:p w:rsidR="00566A68" w:rsidRPr="00603AD3" w:rsidRDefault="00CA3F5C" w:rsidP="000278E0">
            <w:pPr>
              <w:pStyle w:val="TableParagraph"/>
              <w:ind w:right="-6"/>
              <w:rPr>
                <w:sz w:val="24"/>
                <w:szCs w:val="24"/>
              </w:rPr>
            </w:pPr>
            <w:r w:rsidRPr="00CA3F5C">
              <w:rPr>
                <w:sz w:val="24"/>
                <w:szCs w:val="24"/>
              </w:rPr>
              <w:t>Введение</w:t>
            </w:r>
            <w:r w:rsidRPr="00603AD3">
              <w:rPr>
                <w:sz w:val="24"/>
                <w:szCs w:val="24"/>
              </w:rPr>
              <w:t xml:space="preserve">: </w:t>
            </w:r>
            <w:r w:rsidRPr="00CA3F5C">
              <w:rPr>
                <w:sz w:val="24"/>
                <w:szCs w:val="24"/>
              </w:rPr>
              <w:t>Тип</w:t>
            </w:r>
            <w:r w:rsidRPr="00603AD3">
              <w:rPr>
                <w:sz w:val="24"/>
                <w:szCs w:val="24"/>
              </w:rPr>
              <w:t xml:space="preserve"> </w:t>
            </w:r>
            <w:r>
              <w:rPr>
                <w:sz w:val="24"/>
                <w:szCs w:val="24"/>
              </w:rPr>
              <w:t>задания</w:t>
            </w:r>
            <w:r w:rsidRPr="00603AD3">
              <w:rPr>
                <w:sz w:val="24"/>
                <w:szCs w:val="24"/>
              </w:rPr>
              <w:t xml:space="preserve"> </w:t>
            </w:r>
            <w:r w:rsidR="001437B2">
              <w:rPr>
                <w:sz w:val="24"/>
                <w:szCs w:val="24"/>
              </w:rPr>
              <w:t>№</w:t>
            </w:r>
            <w:r w:rsidRPr="00603AD3">
              <w:rPr>
                <w:sz w:val="24"/>
                <w:szCs w:val="24"/>
              </w:rPr>
              <w:t xml:space="preserve"> 1(</w:t>
            </w:r>
            <w:r w:rsidRPr="00CA3F5C">
              <w:rPr>
                <w:color w:val="000000"/>
                <w:sz w:val="24"/>
                <w:szCs w:val="24"/>
                <w:lang w:val="en-US"/>
              </w:rPr>
              <w:t>Vocabulary</w:t>
            </w:r>
            <w:r w:rsidRPr="00603AD3">
              <w:rPr>
                <w:color w:val="000000"/>
                <w:sz w:val="24"/>
                <w:szCs w:val="24"/>
              </w:rPr>
              <w:t xml:space="preserve"> </w:t>
            </w:r>
            <w:r w:rsidRPr="00CA3F5C">
              <w:rPr>
                <w:color w:val="000000"/>
                <w:sz w:val="24"/>
                <w:szCs w:val="24"/>
                <w:lang w:val="en-US"/>
              </w:rPr>
              <w:t>Question</w:t>
            </w:r>
            <w:r w:rsidR="001437B2">
              <w:rPr>
                <w:color w:val="000000"/>
                <w:sz w:val="24"/>
                <w:szCs w:val="24"/>
                <w:lang w:val="en-US"/>
              </w:rPr>
              <w:t>s</w:t>
            </w:r>
            <w:r w:rsidRPr="00603AD3">
              <w:rPr>
                <w:color w:val="000000"/>
                <w:sz w:val="24"/>
                <w:szCs w:val="24"/>
              </w:rPr>
              <w:t>).</w:t>
            </w:r>
            <w:r w:rsidRPr="00603AD3">
              <w:rPr>
                <w:color w:val="000000"/>
              </w:rPr>
              <w:t xml:space="preserve"> </w:t>
            </w:r>
          </w:p>
        </w:tc>
        <w:tc>
          <w:tcPr>
            <w:tcW w:w="709" w:type="dxa"/>
          </w:tcPr>
          <w:p w:rsidR="001217D2" w:rsidRPr="00EA232B" w:rsidRDefault="00D41192" w:rsidP="00D85B67">
            <w:pPr>
              <w:pStyle w:val="TableParagraph"/>
              <w:spacing w:line="270" w:lineRule="exact"/>
              <w:ind w:left="8"/>
              <w:rPr>
                <w:sz w:val="24"/>
                <w:szCs w:val="24"/>
              </w:rPr>
            </w:pPr>
            <w:r>
              <w:rPr>
                <w:sz w:val="24"/>
                <w:szCs w:val="24"/>
              </w:rPr>
              <w:t>2</w:t>
            </w:r>
          </w:p>
        </w:tc>
        <w:tc>
          <w:tcPr>
            <w:tcW w:w="1134" w:type="dxa"/>
          </w:tcPr>
          <w:p w:rsidR="001217D2" w:rsidRPr="00EA232B" w:rsidRDefault="001217D2" w:rsidP="00D85B67">
            <w:pPr>
              <w:pStyle w:val="TableParagraph"/>
              <w:spacing w:line="270" w:lineRule="exact"/>
              <w:ind w:left="8"/>
              <w:rPr>
                <w:sz w:val="24"/>
                <w:szCs w:val="24"/>
              </w:rPr>
            </w:pPr>
            <w:r w:rsidRPr="00EA232B">
              <w:rPr>
                <w:w w:val="99"/>
                <w:sz w:val="24"/>
                <w:szCs w:val="24"/>
              </w:rPr>
              <w:t>-</w:t>
            </w:r>
          </w:p>
        </w:tc>
        <w:tc>
          <w:tcPr>
            <w:tcW w:w="1134" w:type="dxa"/>
          </w:tcPr>
          <w:p w:rsidR="001217D2" w:rsidRPr="00EA232B" w:rsidRDefault="001217D2" w:rsidP="00D85B67">
            <w:pPr>
              <w:pStyle w:val="TableParagraph"/>
              <w:spacing w:line="270" w:lineRule="exact"/>
              <w:ind w:right="604"/>
              <w:rPr>
                <w:sz w:val="24"/>
                <w:szCs w:val="24"/>
              </w:rPr>
            </w:pPr>
            <w:r w:rsidRPr="00EA232B">
              <w:rPr>
                <w:w w:val="99"/>
                <w:sz w:val="24"/>
                <w:szCs w:val="24"/>
              </w:rPr>
              <w:t>-</w:t>
            </w:r>
          </w:p>
        </w:tc>
        <w:tc>
          <w:tcPr>
            <w:tcW w:w="1276" w:type="dxa"/>
          </w:tcPr>
          <w:p w:rsidR="001217D2" w:rsidRPr="00EA232B" w:rsidRDefault="00D41192" w:rsidP="00D85B67">
            <w:pPr>
              <w:pStyle w:val="TableParagraph"/>
              <w:spacing w:line="270" w:lineRule="exact"/>
              <w:ind w:left="2"/>
              <w:rPr>
                <w:sz w:val="24"/>
                <w:szCs w:val="24"/>
              </w:rPr>
            </w:pPr>
            <w:r>
              <w:rPr>
                <w:sz w:val="24"/>
                <w:szCs w:val="24"/>
              </w:rPr>
              <w:t>2</w:t>
            </w:r>
          </w:p>
        </w:tc>
        <w:tc>
          <w:tcPr>
            <w:tcW w:w="1134" w:type="dxa"/>
          </w:tcPr>
          <w:p w:rsidR="001217D2" w:rsidRPr="00EA232B" w:rsidRDefault="00D41192" w:rsidP="00D85B67">
            <w:pPr>
              <w:pStyle w:val="TableParagraph"/>
              <w:spacing w:line="270" w:lineRule="exact"/>
              <w:ind w:left="101" w:right="101"/>
              <w:rPr>
                <w:sz w:val="24"/>
                <w:szCs w:val="24"/>
              </w:rPr>
            </w:pPr>
            <w:r>
              <w:rPr>
                <w:sz w:val="24"/>
                <w:szCs w:val="24"/>
              </w:rPr>
              <w:t>-</w:t>
            </w:r>
          </w:p>
        </w:tc>
      </w:tr>
      <w:tr w:rsidR="001217D2" w:rsidRPr="00EA232B" w:rsidTr="000278E0">
        <w:trPr>
          <w:trHeight w:val="1502"/>
        </w:trPr>
        <w:tc>
          <w:tcPr>
            <w:tcW w:w="567" w:type="dxa"/>
          </w:tcPr>
          <w:p w:rsidR="001217D2" w:rsidRPr="00EA232B" w:rsidRDefault="001217D2" w:rsidP="00D85B67">
            <w:pPr>
              <w:pStyle w:val="TableParagraph"/>
              <w:rPr>
                <w:sz w:val="24"/>
                <w:szCs w:val="24"/>
              </w:rPr>
            </w:pPr>
            <w:r w:rsidRPr="00EA232B">
              <w:rPr>
                <w:sz w:val="24"/>
                <w:szCs w:val="24"/>
              </w:rPr>
              <w:t>2.</w:t>
            </w:r>
          </w:p>
        </w:tc>
        <w:tc>
          <w:tcPr>
            <w:tcW w:w="4423" w:type="dxa"/>
          </w:tcPr>
          <w:p w:rsidR="00D41192" w:rsidRPr="00CA3F5C" w:rsidRDefault="00D41192" w:rsidP="00D41192">
            <w:pPr>
              <w:pStyle w:val="TableParagraph"/>
              <w:ind w:right="682"/>
              <w:rPr>
                <w:b/>
                <w:sz w:val="24"/>
                <w:szCs w:val="24"/>
              </w:rPr>
            </w:pPr>
            <w:r w:rsidRPr="00566A68">
              <w:rPr>
                <w:b/>
                <w:sz w:val="24"/>
                <w:szCs w:val="24"/>
              </w:rPr>
              <w:t>Модуль</w:t>
            </w:r>
            <w:r w:rsidRPr="00CA3F5C">
              <w:rPr>
                <w:b/>
                <w:sz w:val="24"/>
                <w:szCs w:val="24"/>
              </w:rPr>
              <w:t xml:space="preserve"> 1. </w:t>
            </w:r>
            <w:r w:rsidRPr="00566A68">
              <w:rPr>
                <w:b/>
                <w:sz w:val="24"/>
                <w:szCs w:val="24"/>
              </w:rPr>
              <w:t>Чтение</w:t>
            </w:r>
            <w:r w:rsidRPr="00CA3F5C">
              <w:rPr>
                <w:b/>
                <w:sz w:val="24"/>
                <w:szCs w:val="24"/>
              </w:rPr>
              <w:t xml:space="preserve"> </w:t>
            </w:r>
          </w:p>
          <w:p w:rsidR="00146A2F" w:rsidRPr="00603AD3" w:rsidRDefault="00D41192" w:rsidP="000278E0">
            <w:pPr>
              <w:pStyle w:val="TableParagraph"/>
              <w:spacing w:line="270" w:lineRule="atLeast"/>
              <w:ind w:right="-6"/>
              <w:rPr>
                <w:sz w:val="24"/>
                <w:szCs w:val="24"/>
              </w:rPr>
            </w:pPr>
            <w:r>
              <w:rPr>
                <w:sz w:val="24"/>
                <w:szCs w:val="24"/>
              </w:rPr>
              <w:t>Занятие</w:t>
            </w:r>
            <w:r w:rsidRPr="00603AD3">
              <w:rPr>
                <w:sz w:val="24"/>
                <w:szCs w:val="24"/>
              </w:rPr>
              <w:t xml:space="preserve"> 2. </w:t>
            </w:r>
            <w:r w:rsidR="00CA3F5C">
              <w:rPr>
                <w:sz w:val="24"/>
                <w:szCs w:val="24"/>
              </w:rPr>
              <w:t>Тип</w:t>
            </w:r>
            <w:r w:rsidR="00CA3F5C" w:rsidRPr="00603AD3">
              <w:rPr>
                <w:sz w:val="24"/>
                <w:szCs w:val="24"/>
              </w:rPr>
              <w:t xml:space="preserve"> </w:t>
            </w:r>
            <w:r w:rsidR="00CA3F5C">
              <w:rPr>
                <w:sz w:val="24"/>
                <w:szCs w:val="24"/>
              </w:rPr>
              <w:t>задания</w:t>
            </w:r>
            <w:r w:rsidR="00CA3F5C" w:rsidRPr="00603AD3">
              <w:rPr>
                <w:sz w:val="24"/>
                <w:szCs w:val="24"/>
              </w:rPr>
              <w:t xml:space="preserve"> </w:t>
            </w:r>
            <w:r w:rsidR="001437B2">
              <w:rPr>
                <w:sz w:val="24"/>
                <w:szCs w:val="24"/>
              </w:rPr>
              <w:t>№</w:t>
            </w:r>
            <w:r w:rsidR="00CA3F5C" w:rsidRPr="00603AD3">
              <w:rPr>
                <w:sz w:val="24"/>
                <w:szCs w:val="24"/>
              </w:rPr>
              <w:t xml:space="preserve"> 2 (</w:t>
            </w:r>
            <w:r w:rsidR="00CA3F5C" w:rsidRPr="00CA3F5C">
              <w:rPr>
                <w:color w:val="000000"/>
                <w:lang w:val="en-US"/>
              </w:rPr>
              <w:t>Reference</w:t>
            </w:r>
            <w:r w:rsidR="00CA3F5C" w:rsidRPr="00603AD3">
              <w:rPr>
                <w:color w:val="000000"/>
              </w:rPr>
              <w:t xml:space="preserve"> </w:t>
            </w:r>
            <w:r w:rsidR="00CA3F5C" w:rsidRPr="00CA3F5C">
              <w:rPr>
                <w:color w:val="000000"/>
                <w:lang w:val="en-US"/>
              </w:rPr>
              <w:t>Question</w:t>
            </w:r>
            <w:r w:rsidR="001437B2">
              <w:rPr>
                <w:color w:val="000000"/>
                <w:lang w:val="en-US"/>
              </w:rPr>
              <w:t>s</w:t>
            </w:r>
            <w:r w:rsidR="00CA3F5C" w:rsidRPr="00603AD3">
              <w:rPr>
                <w:color w:val="000000"/>
              </w:rPr>
              <w:t>)</w:t>
            </w:r>
          </w:p>
        </w:tc>
        <w:tc>
          <w:tcPr>
            <w:tcW w:w="709" w:type="dxa"/>
          </w:tcPr>
          <w:p w:rsidR="001217D2" w:rsidRPr="00EA232B" w:rsidRDefault="00D41192" w:rsidP="00D85B67">
            <w:pPr>
              <w:pStyle w:val="TableParagraph"/>
              <w:spacing w:line="268" w:lineRule="exact"/>
              <w:ind w:left="8"/>
              <w:rPr>
                <w:sz w:val="24"/>
                <w:szCs w:val="24"/>
              </w:rPr>
            </w:pPr>
            <w:r>
              <w:rPr>
                <w:sz w:val="24"/>
                <w:szCs w:val="24"/>
              </w:rPr>
              <w:t>2</w:t>
            </w:r>
          </w:p>
        </w:tc>
        <w:tc>
          <w:tcPr>
            <w:tcW w:w="1134" w:type="dxa"/>
          </w:tcPr>
          <w:p w:rsidR="001217D2" w:rsidRPr="00EA232B" w:rsidRDefault="001217D2" w:rsidP="00D85B67">
            <w:pPr>
              <w:pStyle w:val="TableParagraph"/>
              <w:spacing w:line="268" w:lineRule="exact"/>
              <w:ind w:left="8"/>
              <w:rPr>
                <w:sz w:val="24"/>
                <w:szCs w:val="24"/>
              </w:rPr>
            </w:pPr>
            <w:r w:rsidRPr="00EA232B">
              <w:rPr>
                <w:w w:val="99"/>
                <w:sz w:val="24"/>
                <w:szCs w:val="24"/>
              </w:rPr>
              <w:t>-</w:t>
            </w:r>
          </w:p>
        </w:tc>
        <w:tc>
          <w:tcPr>
            <w:tcW w:w="1134" w:type="dxa"/>
          </w:tcPr>
          <w:p w:rsidR="001217D2" w:rsidRPr="00EA232B" w:rsidRDefault="001217D2" w:rsidP="00D85B67">
            <w:pPr>
              <w:pStyle w:val="TableParagraph"/>
              <w:spacing w:line="268" w:lineRule="exact"/>
              <w:ind w:right="604"/>
              <w:rPr>
                <w:sz w:val="24"/>
                <w:szCs w:val="24"/>
              </w:rPr>
            </w:pPr>
            <w:r w:rsidRPr="00EA232B">
              <w:rPr>
                <w:w w:val="99"/>
                <w:sz w:val="24"/>
                <w:szCs w:val="24"/>
              </w:rPr>
              <w:t>-</w:t>
            </w:r>
          </w:p>
        </w:tc>
        <w:tc>
          <w:tcPr>
            <w:tcW w:w="1276" w:type="dxa"/>
          </w:tcPr>
          <w:p w:rsidR="001217D2" w:rsidRPr="00EA232B" w:rsidRDefault="00D41192" w:rsidP="00D85B67">
            <w:pPr>
              <w:pStyle w:val="TableParagraph"/>
              <w:spacing w:line="268" w:lineRule="exact"/>
              <w:ind w:left="2"/>
              <w:rPr>
                <w:sz w:val="24"/>
                <w:szCs w:val="24"/>
              </w:rPr>
            </w:pPr>
            <w:r>
              <w:rPr>
                <w:sz w:val="24"/>
                <w:szCs w:val="24"/>
              </w:rPr>
              <w:t>2</w:t>
            </w:r>
          </w:p>
        </w:tc>
        <w:tc>
          <w:tcPr>
            <w:tcW w:w="1134" w:type="dxa"/>
          </w:tcPr>
          <w:p w:rsidR="001217D2" w:rsidRPr="00EA232B" w:rsidRDefault="00D41192" w:rsidP="00D85B67">
            <w:pPr>
              <w:pStyle w:val="TableParagraph"/>
              <w:spacing w:line="268" w:lineRule="exact"/>
              <w:ind w:left="101" w:right="101"/>
              <w:rPr>
                <w:sz w:val="24"/>
                <w:szCs w:val="24"/>
              </w:rPr>
            </w:pPr>
            <w:r>
              <w:rPr>
                <w:sz w:val="24"/>
                <w:szCs w:val="24"/>
              </w:rPr>
              <w:t>-</w:t>
            </w:r>
          </w:p>
        </w:tc>
      </w:tr>
    </w:tbl>
    <w:tbl>
      <w:tblPr>
        <w:tblStyle w:val="TableNormal1"/>
        <w:tblpPr w:leftFromText="180" w:rightFromText="180" w:vertAnchor="text" w:horzAnchor="margin" w:tblpXSpec="right" w:tblpY="239"/>
        <w:tblW w:w="10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2"/>
        <w:gridCol w:w="4395"/>
        <w:gridCol w:w="846"/>
        <w:gridCol w:w="996"/>
        <w:gridCol w:w="1134"/>
        <w:gridCol w:w="1276"/>
        <w:gridCol w:w="1272"/>
      </w:tblGrid>
      <w:tr w:rsidR="00D41192" w:rsidRPr="00EA232B" w:rsidTr="000278E0">
        <w:trPr>
          <w:trHeight w:val="977"/>
        </w:trPr>
        <w:tc>
          <w:tcPr>
            <w:tcW w:w="572" w:type="dxa"/>
          </w:tcPr>
          <w:p w:rsidR="00D41192" w:rsidRPr="00EA232B" w:rsidRDefault="00D41192" w:rsidP="000278E0">
            <w:pPr>
              <w:pStyle w:val="TableParagraph"/>
              <w:spacing w:line="258" w:lineRule="exact"/>
              <w:ind w:firstLine="105"/>
              <w:rPr>
                <w:sz w:val="24"/>
                <w:szCs w:val="24"/>
                <w:lang w:val="en-US"/>
              </w:rPr>
            </w:pPr>
            <w:r w:rsidRPr="00EA232B">
              <w:rPr>
                <w:sz w:val="24"/>
                <w:szCs w:val="24"/>
              </w:rPr>
              <w:t>3</w:t>
            </w:r>
            <w:r w:rsidRPr="00EA232B">
              <w:rPr>
                <w:sz w:val="24"/>
                <w:szCs w:val="24"/>
                <w:lang w:val="en-US"/>
              </w:rPr>
              <w:t>.</w:t>
            </w:r>
          </w:p>
        </w:tc>
        <w:tc>
          <w:tcPr>
            <w:tcW w:w="4395" w:type="dxa"/>
          </w:tcPr>
          <w:p w:rsidR="00D41192" w:rsidRPr="00D41192" w:rsidRDefault="00D41192" w:rsidP="00D41192">
            <w:pPr>
              <w:pStyle w:val="TableParagraph"/>
              <w:ind w:right="682"/>
              <w:rPr>
                <w:b/>
                <w:sz w:val="24"/>
                <w:szCs w:val="24"/>
              </w:rPr>
            </w:pPr>
            <w:r w:rsidRPr="00566A68">
              <w:rPr>
                <w:b/>
                <w:sz w:val="24"/>
                <w:szCs w:val="24"/>
              </w:rPr>
              <w:t>Модуль</w:t>
            </w:r>
            <w:r w:rsidRPr="00D41192">
              <w:rPr>
                <w:b/>
                <w:sz w:val="24"/>
                <w:szCs w:val="24"/>
              </w:rPr>
              <w:t xml:space="preserve"> </w:t>
            </w:r>
            <w:r>
              <w:rPr>
                <w:b/>
                <w:sz w:val="24"/>
                <w:szCs w:val="24"/>
              </w:rPr>
              <w:t>1</w:t>
            </w:r>
            <w:r w:rsidRPr="00D41192">
              <w:rPr>
                <w:b/>
                <w:sz w:val="24"/>
                <w:szCs w:val="24"/>
              </w:rPr>
              <w:t xml:space="preserve">. </w:t>
            </w:r>
            <w:r w:rsidRPr="00566A68">
              <w:rPr>
                <w:b/>
                <w:sz w:val="24"/>
                <w:szCs w:val="24"/>
              </w:rPr>
              <w:t>Чтение</w:t>
            </w:r>
            <w:r w:rsidRPr="00D41192">
              <w:rPr>
                <w:b/>
                <w:sz w:val="24"/>
                <w:szCs w:val="24"/>
              </w:rPr>
              <w:t xml:space="preserve"> </w:t>
            </w:r>
          </w:p>
          <w:p w:rsidR="00D41192" w:rsidRPr="00603AD3" w:rsidRDefault="00D41192" w:rsidP="00D41192">
            <w:pPr>
              <w:pStyle w:val="TableParagraph"/>
              <w:spacing w:line="270" w:lineRule="atLeast"/>
              <w:ind w:right="2106"/>
              <w:rPr>
                <w:sz w:val="24"/>
                <w:szCs w:val="24"/>
              </w:rPr>
            </w:pPr>
            <w:r w:rsidRPr="00D41192">
              <w:rPr>
                <w:sz w:val="24"/>
                <w:szCs w:val="24"/>
              </w:rPr>
              <w:t>Занятие</w:t>
            </w:r>
            <w:r w:rsidRPr="00603AD3">
              <w:rPr>
                <w:sz w:val="24"/>
                <w:szCs w:val="24"/>
              </w:rPr>
              <w:t xml:space="preserve"> 3. </w:t>
            </w:r>
            <w:r w:rsidR="001437B2">
              <w:rPr>
                <w:sz w:val="24"/>
                <w:szCs w:val="24"/>
              </w:rPr>
              <w:t>Тип</w:t>
            </w:r>
            <w:r w:rsidR="001437B2" w:rsidRPr="00603AD3">
              <w:rPr>
                <w:sz w:val="24"/>
                <w:szCs w:val="24"/>
              </w:rPr>
              <w:t xml:space="preserve"> </w:t>
            </w:r>
            <w:r w:rsidR="001437B2">
              <w:rPr>
                <w:sz w:val="24"/>
                <w:szCs w:val="24"/>
              </w:rPr>
              <w:t>задания</w:t>
            </w:r>
            <w:r w:rsidR="001437B2" w:rsidRPr="00603AD3">
              <w:rPr>
                <w:sz w:val="24"/>
                <w:szCs w:val="24"/>
              </w:rPr>
              <w:t xml:space="preserve"> </w:t>
            </w:r>
            <w:r w:rsidR="001437B2">
              <w:rPr>
                <w:sz w:val="24"/>
                <w:szCs w:val="24"/>
              </w:rPr>
              <w:t xml:space="preserve">№ </w:t>
            </w:r>
            <w:r w:rsidR="001437B2" w:rsidRPr="00603AD3">
              <w:rPr>
                <w:sz w:val="24"/>
                <w:szCs w:val="24"/>
              </w:rPr>
              <w:t>3 (</w:t>
            </w:r>
            <w:r w:rsidR="00CA3F5C" w:rsidRPr="001437B2">
              <w:rPr>
                <w:color w:val="000000"/>
                <w:lang w:val="en-US"/>
              </w:rPr>
              <w:t>Purpose</w:t>
            </w:r>
            <w:r w:rsidR="00CA3F5C" w:rsidRPr="00603AD3">
              <w:rPr>
                <w:color w:val="000000"/>
              </w:rPr>
              <w:t xml:space="preserve"> </w:t>
            </w:r>
            <w:r w:rsidR="00CA3F5C" w:rsidRPr="001437B2">
              <w:rPr>
                <w:color w:val="000000"/>
                <w:lang w:val="en-US"/>
              </w:rPr>
              <w:t>Question</w:t>
            </w:r>
            <w:r w:rsidR="001437B2">
              <w:rPr>
                <w:color w:val="000000"/>
                <w:lang w:val="en-US"/>
              </w:rPr>
              <w:t>s</w:t>
            </w:r>
            <w:r w:rsidR="001437B2" w:rsidRPr="00603AD3">
              <w:rPr>
                <w:color w:val="000000"/>
              </w:rPr>
              <w:t xml:space="preserve">) </w:t>
            </w:r>
          </w:p>
        </w:tc>
        <w:tc>
          <w:tcPr>
            <w:tcW w:w="846" w:type="dxa"/>
          </w:tcPr>
          <w:p w:rsidR="00D41192" w:rsidRPr="00D41192" w:rsidRDefault="00D41192" w:rsidP="00D41192">
            <w:pPr>
              <w:pStyle w:val="TableParagraph"/>
              <w:spacing w:line="258" w:lineRule="exact"/>
              <w:ind w:left="8"/>
              <w:rPr>
                <w:sz w:val="24"/>
                <w:szCs w:val="24"/>
                <w:lang w:val="en-US"/>
              </w:rPr>
            </w:pPr>
            <w:r>
              <w:rPr>
                <w:sz w:val="24"/>
                <w:szCs w:val="24"/>
                <w:lang w:val="en-US"/>
              </w:rPr>
              <w:t>2</w:t>
            </w:r>
          </w:p>
        </w:tc>
        <w:tc>
          <w:tcPr>
            <w:tcW w:w="996" w:type="dxa"/>
          </w:tcPr>
          <w:p w:rsidR="00D41192" w:rsidRPr="00EA232B" w:rsidRDefault="00D41192" w:rsidP="00D41192">
            <w:pPr>
              <w:pStyle w:val="TableParagraph"/>
              <w:spacing w:line="258" w:lineRule="exact"/>
              <w:ind w:left="8"/>
              <w:rPr>
                <w:sz w:val="24"/>
                <w:szCs w:val="24"/>
              </w:rPr>
            </w:pPr>
            <w:r w:rsidRPr="00EA232B">
              <w:rPr>
                <w:w w:val="99"/>
                <w:sz w:val="24"/>
                <w:szCs w:val="24"/>
              </w:rPr>
              <w:t>-</w:t>
            </w:r>
          </w:p>
        </w:tc>
        <w:tc>
          <w:tcPr>
            <w:tcW w:w="1134" w:type="dxa"/>
          </w:tcPr>
          <w:p w:rsidR="00D41192" w:rsidRPr="00EA232B" w:rsidRDefault="00D41192" w:rsidP="00D41192">
            <w:pPr>
              <w:pStyle w:val="TableParagraph"/>
              <w:spacing w:line="258" w:lineRule="exact"/>
              <w:ind w:right="604"/>
              <w:rPr>
                <w:sz w:val="24"/>
                <w:szCs w:val="24"/>
              </w:rPr>
            </w:pPr>
            <w:r w:rsidRPr="00EA232B">
              <w:rPr>
                <w:w w:val="99"/>
                <w:sz w:val="24"/>
                <w:szCs w:val="24"/>
              </w:rPr>
              <w:t>-</w:t>
            </w:r>
          </w:p>
        </w:tc>
        <w:tc>
          <w:tcPr>
            <w:tcW w:w="1276" w:type="dxa"/>
          </w:tcPr>
          <w:p w:rsidR="00D41192" w:rsidRPr="00D41192" w:rsidRDefault="00D41192" w:rsidP="00D41192">
            <w:pPr>
              <w:pStyle w:val="TableParagraph"/>
              <w:spacing w:line="258" w:lineRule="exact"/>
              <w:ind w:left="2"/>
              <w:rPr>
                <w:sz w:val="24"/>
                <w:szCs w:val="24"/>
                <w:lang w:val="en-US"/>
              </w:rPr>
            </w:pPr>
            <w:r>
              <w:rPr>
                <w:sz w:val="24"/>
                <w:szCs w:val="24"/>
                <w:lang w:val="en-US"/>
              </w:rPr>
              <w:t>2</w:t>
            </w:r>
          </w:p>
        </w:tc>
        <w:tc>
          <w:tcPr>
            <w:tcW w:w="1272" w:type="dxa"/>
          </w:tcPr>
          <w:p w:rsidR="00D41192" w:rsidRPr="00EA232B" w:rsidRDefault="00D41192" w:rsidP="00D41192">
            <w:pPr>
              <w:pStyle w:val="TableParagraph"/>
              <w:spacing w:line="258" w:lineRule="exact"/>
              <w:ind w:left="101" w:right="101"/>
              <w:rPr>
                <w:sz w:val="24"/>
                <w:szCs w:val="24"/>
              </w:rPr>
            </w:pPr>
          </w:p>
        </w:tc>
      </w:tr>
      <w:tr w:rsidR="00D41192" w:rsidRPr="00EA232B" w:rsidTr="000278E0">
        <w:trPr>
          <w:trHeight w:val="1119"/>
        </w:trPr>
        <w:tc>
          <w:tcPr>
            <w:tcW w:w="572" w:type="dxa"/>
          </w:tcPr>
          <w:p w:rsidR="00D41192" w:rsidRPr="00EA232B" w:rsidRDefault="00D41192" w:rsidP="00D41192">
            <w:pPr>
              <w:pStyle w:val="TableParagraph"/>
              <w:spacing w:line="258" w:lineRule="exact"/>
              <w:ind w:left="105"/>
              <w:rPr>
                <w:sz w:val="24"/>
                <w:szCs w:val="24"/>
              </w:rPr>
            </w:pPr>
            <w:r w:rsidRPr="00EA232B">
              <w:rPr>
                <w:sz w:val="24"/>
                <w:szCs w:val="24"/>
              </w:rPr>
              <w:t>4.</w:t>
            </w:r>
          </w:p>
        </w:tc>
        <w:tc>
          <w:tcPr>
            <w:tcW w:w="4395" w:type="dxa"/>
          </w:tcPr>
          <w:p w:rsidR="00D41192" w:rsidRPr="00603AD3" w:rsidRDefault="00D41192" w:rsidP="00D41192">
            <w:pPr>
              <w:pStyle w:val="TableParagraph"/>
              <w:ind w:right="682"/>
              <w:rPr>
                <w:b/>
                <w:sz w:val="24"/>
                <w:szCs w:val="24"/>
                <w:lang w:val="en-US"/>
              </w:rPr>
            </w:pPr>
            <w:r w:rsidRPr="00566A68">
              <w:rPr>
                <w:b/>
                <w:sz w:val="24"/>
                <w:szCs w:val="24"/>
              </w:rPr>
              <w:t>Модуль</w:t>
            </w:r>
            <w:r w:rsidRPr="00603AD3">
              <w:rPr>
                <w:b/>
                <w:sz w:val="24"/>
                <w:szCs w:val="24"/>
                <w:lang w:val="en-US"/>
              </w:rPr>
              <w:t xml:space="preserve"> 1. </w:t>
            </w:r>
            <w:r w:rsidRPr="00566A68">
              <w:rPr>
                <w:b/>
                <w:sz w:val="24"/>
                <w:szCs w:val="24"/>
              </w:rPr>
              <w:t>Чтение</w:t>
            </w:r>
            <w:r w:rsidRPr="00603AD3">
              <w:rPr>
                <w:b/>
                <w:sz w:val="24"/>
                <w:szCs w:val="24"/>
                <w:lang w:val="en-US"/>
              </w:rPr>
              <w:t xml:space="preserve"> </w:t>
            </w:r>
          </w:p>
          <w:p w:rsidR="00D41192" w:rsidRPr="001437B2" w:rsidRDefault="00D41192" w:rsidP="001437B2">
            <w:pPr>
              <w:pStyle w:val="TableParagraph"/>
              <w:ind w:right="88"/>
              <w:rPr>
                <w:sz w:val="24"/>
                <w:szCs w:val="24"/>
                <w:lang w:val="en-US"/>
              </w:rPr>
            </w:pPr>
            <w:r>
              <w:rPr>
                <w:sz w:val="24"/>
                <w:szCs w:val="24"/>
              </w:rPr>
              <w:t>Занятие</w:t>
            </w:r>
            <w:r w:rsidRPr="001437B2">
              <w:rPr>
                <w:sz w:val="24"/>
                <w:szCs w:val="24"/>
                <w:lang w:val="en-US"/>
              </w:rPr>
              <w:t xml:space="preserve"> 4.</w:t>
            </w:r>
            <w:r w:rsidR="001437B2" w:rsidRPr="001437B2">
              <w:rPr>
                <w:sz w:val="24"/>
                <w:szCs w:val="24"/>
                <w:lang w:val="en-US"/>
              </w:rPr>
              <w:t xml:space="preserve"> </w:t>
            </w:r>
            <w:r w:rsidR="001437B2">
              <w:rPr>
                <w:sz w:val="24"/>
                <w:szCs w:val="24"/>
              </w:rPr>
              <w:t>Тип</w:t>
            </w:r>
            <w:r w:rsidR="001437B2" w:rsidRPr="001437B2">
              <w:rPr>
                <w:sz w:val="24"/>
                <w:szCs w:val="24"/>
                <w:lang w:val="en-US"/>
              </w:rPr>
              <w:t xml:space="preserve"> </w:t>
            </w:r>
            <w:r w:rsidR="001437B2">
              <w:rPr>
                <w:sz w:val="24"/>
                <w:szCs w:val="24"/>
              </w:rPr>
              <w:t>задания</w:t>
            </w:r>
            <w:r w:rsidR="001437B2" w:rsidRPr="001437B2">
              <w:rPr>
                <w:sz w:val="24"/>
                <w:szCs w:val="24"/>
                <w:lang w:val="en-US"/>
              </w:rPr>
              <w:t xml:space="preserve"> № </w:t>
            </w:r>
            <w:r w:rsidR="001437B2">
              <w:rPr>
                <w:sz w:val="24"/>
                <w:szCs w:val="24"/>
                <w:lang w:val="en-US"/>
              </w:rPr>
              <w:t>4</w:t>
            </w:r>
            <w:r w:rsidR="001437B2" w:rsidRPr="001437B2">
              <w:rPr>
                <w:sz w:val="24"/>
                <w:szCs w:val="24"/>
                <w:lang w:val="en-US"/>
              </w:rPr>
              <w:t xml:space="preserve"> </w:t>
            </w:r>
            <w:r w:rsidR="001437B2">
              <w:rPr>
                <w:sz w:val="24"/>
                <w:szCs w:val="24"/>
              </w:rPr>
              <w:t>и</w:t>
            </w:r>
            <w:r w:rsidR="001437B2" w:rsidRPr="001437B2">
              <w:rPr>
                <w:sz w:val="24"/>
                <w:szCs w:val="24"/>
                <w:lang w:val="en-US"/>
              </w:rPr>
              <w:t xml:space="preserve"> 5</w:t>
            </w:r>
            <w:r w:rsidR="001437B2">
              <w:rPr>
                <w:sz w:val="24"/>
                <w:szCs w:val="24"/>
                <w:lang w:val="en-US"/>
              </w:rPr>
              <w:t xml:space="preserve"> (</w:t>
            </w:r>
            <w:r w:rsidR="001437B2" w:rsidRPr="001437B2">
              <w:rPr>
                <w:color w:val="000000"/>
                <w:lang w:val="en-US"/>
              </w:rPr>
              <w:t>Inference Question; Reading Negative Factual Information</w:t>
            </w:r>
            <w:r w:rsidR="001437B2">
              <w:rPr>
                <w:color w:val="000000"/>
                <w:lang w:val="en-US"/>
              </w:rPr>
              <w:t>)</w:t>
            </w:r>
          </w:p>
        </w:tc>
        <w:tc>
          <w:tcPr>
            <w:tcW w:w="846" w:type="dxa"/>
          </w:tcPr>
          <w:p w:rsidR="00D41192" w:rsidRPr="00EA232B" w:rsidRDefault="00D41192" w:rsidP="00D41192">
            <w:pPr>
              <w:pStyle w:val="TableParagraph"/>
              <w:spacing w:line="258" w:lineRule="exact"/>
              <w:ind w:left="8"/>
              <w:rPr>
                <w:sz w:val="24"/>
                <w:szCs w:val="24"/>
              </w:rPr>
            </w:pPr>
            <w:r>
              <w:rPr>
                <w:sz w:val="24"/>
                <w:szCs w:val="24"/>
              </w:rPr>
              <w:t>2</w:t>
            </w:r>
          </w:p>
        </w:tc>
        <w:tc>
          <w:tcPr>
            <w:tcW w:w="996" w:type="dxa"/>
          </w:tcPr>
          <w:p w:rsidR="00D41192" w:rsidRPr="00EA232B" w:rsidRDefault="00D41192" w:rsidP="00D41192">
            <w:pPr>
              <w:pStyle w:val="TableParagraph"/>
              <w:spacing w:line="258" w:lineRule="exact"/>
              <w:ind w:left="8"/>
              <w:rPr>
                <w:sz w:val="24"/>
                <w:szCs w:val="24"/>
              </w:rPr>
            </w:pPr>
            <w:r w:rsidRPr="00EA232B">
              <w:rPr>
                <w:w w:val="99"/>
                <w:sz w:val="24"/>
                <w:szCs w:val="24"/>
              </w:rPr>
              <w:t>-</w:t>
            </w:r>
          </w:p>
        </w:tc>
        <w:tc>
          <w:tcPr>
            <w:tcW w:w="1134" w:type="dxa"/>
          </w:tcPr>
          <w:p w:rsidR="00D41192" w:rsidRPr="00EA232B" w:rsidRDefault="00D41192" w:rsidP="00D41192">
            <w:pPr>
              <w:pStyle w:val="TableParagraph"/>
              <w:spacing w:line="258" w:lineRule="exact"/>
              <w:ind w:right="604"/>
              <w:rPr>
                <w:sz w:val="24"/>
                <w:szCs w:val="24"/>
              </w:rPr>
            </w:pPr>
            <w:r w:rsidRPr="00EA232B">
              <w:rPr>
                <w:w w:val="99"/>
                <w:sz w:val="24"/>
                <w:szCs w:val="24"/>
              </w:rPr>
              <w:t>-</w:t>
            </w:r>
          </w:p>
        </w:tc>
        <w:tc>
          <w:tcPr>
            <w:tcW w:w="1276" w:type="dxa"/>
          </w:tcPr>
          <w:p w:rsidR="00D41192" w:rsidRPr="00EA232B" w:rsidRDefault="00D41192" w:rsidP="00D41192">
            <w:pPr>
              <w:pStyle w:val="TableParagraph"/>
              <w:spacing w:line="258" w:lineRule="exact"/>
              <w:ind w:left="2"/>
              <w:rPr>
                <w:sz w:val="24"/>
                <w:szCs w:val="24"/>
              </w:rPr>
            </w:pPr>
            <w:r>
              <w:rPr>
                <w:sz w:val="24"/>
                <w:szCs w:val="24"/>
              </w:rPr>
              <w:t>2</w:t>
            </w:r>
          </w:p>
        </w:tc>
        <w:tc>
          <w:tcPr>
            <w:tcW w:w="1272" w:type="dxa"/>
          </w:tcPr>
          <w:p w:rsidR="00D41192" w:rsidRPr="00EA232B" w:rsidRDefault="00D41192" w:rsidP="00D41192">
            <w:pPr>
              <w:pStyle w:val="TableParagraph"/>
              <w:spacing w:line="258" w:lineRule="exact"/>
              <w:ind w:left="101" w:right="101"/>
              <w:rPr>
                <w:sz w:val="24"/>
                <w:szCs w:val="24"/>
              </w:rPr>
            </w:pPr>
            <w:r>
              <w:rPr>
                <w:sz w:val="24"/>
                <w:szCs w:val="24"/>
              </w:rPr>
              <w:t>-</w:t>
            </w:r>
          </w:p>
        </w:tc>
      </w:tr>
    </w:tbl>
    <w:tbl>
      <w:tblPr>
        <w:tblStyle w:val="TableNormal1"/>
        <w:tblpPr w:leftFromText="180" w:rightFromText="180" w:vertAnchor="text" w:horzAnchor="margin" w:tblpX="152" w:tblpY="32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
        <w:gridCol w:w="4542"/>
        <w:gridCol w:w="10"/>
        <w:gridCol w:w="698"/>
        <w:gridCol w:w="10"/>
        <w:gridCol w:w="983"/>
        <w:gridCol w:w="10"/>
        <w:gridCol w:w="1124"/>
        <w:gridCol w:w="10"/>
        <w:gridCol w:w="1265"/>
        <w:gridCol w:w="10"/>
        <w:gridCol w:w="1116"/>
        <w:gridCol w:w="10"/>
      </w:tblGrid>
      <w:tr w:rsidR="000278E0" w:rsidRPr="00EA232B" w:rsidTr="000278E0">
        <w:trPr>
          <w:trHeight w:val="983"/>
        </w:trPr>
        <w:tc>
          <w:tcPr>
            <w:tcW w:w="431" w:type="dxa"/>
          </w:tcPr>
          <w:p w:rsidR="000278E0" w:rsidRPr="00EA232B" w:rsidRDefault="000278E0" w:rsidP="000278E0">
            <w:pPr>
              <w:pStyle w:val="TableParagraph"/>
              <w:spacing w:line="258" w:lineRule="exact"/>
              <w:ind w:left="105"/>
              <w:rPr>
                <w:sz w:val="24"/>
                <w:szCs w:val="24"/>
              </w:rPr>
            </w:pPr>
            <w:r w:rsidRPr="00EA232B">
              <w:rPr>
                <w:sz w:val="24"/>
                <w:szCs w:val="24"/>
              </w:rPr>
              <w:t>5.</w:t>
            </w:r>
          </w:p>
        </w:tc>
        <w:tc>
          <w:tcPr>
            <w:tcW w:w="4552" w:type="dxa"/>
            <w:gridSpan w:val="2"/>
          </w:tcPr>
          <w:p w:rsidR="000278E0" w:rsidRPr="00603AD3" w:rsidRDefault="000278E0" w:rsidP="000278E0">
            <w:pPr>
              <w:pStyle w:val="TableParagraph"/>
              <w:ind w:right="682"/>
              <w:rPr>
                <w:b/>
                <w:sz w:val="24"/>
                <w:szCs w:val="24"/>
                <w:lang w:val="en-US"/>
              </w:rPr>
            </w:pPr>
            <w:r w:rsidRPr="00566A68">
              <w:rPr>
                <w:b/>
                <w:sz w:val="24"/>
                <w:szCs w:val="24"/>
              </w:rPr>
              <w:t>Модуль</w:t>
            </w:r>
            <w:r w:rsidRPr="00603AD3">
              <w:rPr>
                <w:b/>
                <w:sz w:val="24"/>
                <w:szCs w:val="24"/>
                <w:lang w:val="en-US"/>
              </w:rPr>
              <w:t xml:space="preserve"> 1. </w:t>
            </w:r>
            <w:r w:rsidRPr="00566A68">
              <w:rPr>
                <w:b/>
                <w:sz w:val="24"/>
                <w:szCs w:val="24"/>
              </w:rPr>
              <w:t>Чтение</w:t>
            </w:r>
            <w:r w:rsidRPr="00603AD3">
              <w:rPr>
                <w:b/>
                <w:sz w:val="24"/>
                <w:szCs w:val="24"/>
                <w:lang w:val="en-US"/>
              </w:rPr>
              <w:t xml:space="preserve"> </w:t>
            </w:r>
          </w:p>
          <w:p w:rsidR="000278E0" w:rsidRPr="001437B2" w:rsidRDefault="000278E0" w:rsidP="000278E0">
            <w:pPr>
              <w:pStyle w:val="TableParagraph"/>
              <w:spacing w:line="273" w:lineRule="exact"/>
              <w:rPr>
                <w:sz w:val="24"/>
                <w:szCs w:val="24"/>
                <w:lang w:val="en-US"/>
              </w:rPr>
            </w:pPr>
            <w:r>
              <w:rPr>
                <w:sz w:val="24"/>
                <w:szCs w:val="24"/>
              </w:rPr>
              <w:t>Занятие</w:t>
            </w:r>
            <w:r w:rsidRPr="00603AD3">
              <w:rPr>
                <w:sz w:val="24"/>
                <w:szCs w:val="24"/>
                <w:lang w:val="en-US"/>
              </w:rPr>
              <w:t xml:space="preserve"> 5. </w:t>
            </w:r>
            <w:r>
              <w:rPr>
                <w:sz w:val="24"/>
                <w:szCs w:val="24"/>
              </w:rPr>
              <w:t>Тип</w:t>
            </w:r>
            <w:r w:rsidRPr="001437B2">
              <w:rPr>
                <w:sz w:val="24"/>
                <w:szCs w:val="24"/>
                <w:lang w:val="en-US"/>
              </w:rPr>
              <w:t xml:space="preserve"> </w:t>
            </w:r>
            <w:r>
              <w:rPr>
                <w:sz w:val="24"/>
                <w:szCs w:val="24"/>
              </w:rPr>
              <w:t>задания</w:t>
            </w:r>
            <w:r w:rsidRPr="001437B2">
              <w:rPr>
                <w:sz w:val="24"/>
                <w:szCs w:val="24"/>
                <w:lang w:val="en-US"/>
              </w:rPr>
              <w:t xml:space="preserve"> № 6 (</w:t>
            </w:r>
            <w:r w:rsidRPr="001437B2">
              <w:rPr>
                <w:color w:val="000000"/>
                <w:lang w:val="en-US"/>
              </w:rPr>
              <w:t>Reading Sentence Insertion Question)</w:t>
            </w:r>
          </w:p>
        </w:tc>
        <w:tc>
          <w:tcPr>
            <w:tcW w:w="708" w:type="dxa"/>
            <w:gridSpan w:val="2"/>
          </w:tcPr>
          <w:p w:rsidR="000278E0" w:rsidRPr="00EA232B" w:rsidRDefault="000278E0" w:rsidP="000278E0">
            <w:pPr>
              <w:pStyle w:val="TableParagraph"/>
              <w:spacing w:line="258" w:lineRule="exact"/>
              <w:ind w:left="8"/>
              <w:rPr>
                <w:sz w:val="24"/>
                <w:szCs w:val="24"/>
              </w:rPr>
            </w:pPr>
            <w:r>
              <w:rPr>
                <w:sz w:val="24"/>
                <w:szCs w:val="24"/>
              </w:rPr>
              <w:t>2</w:t>
            </w:r>
          </w:p>
        </w:tc>
        <w:tc>
          <w:tcPr>
            <w:tcW w:w="993" w:type="dxa"/>
            <w:gridSpan w:val="2"/>
          </w:tcPr>
          <w:p w:rsidR="000278E0" w:rsidRPr="00EA232B" w:rsidRDefault="000278E0" w:rsidP="000278E0">
            <w:pPr>
              <w:pStyle w:val="TableParagraph"/>
              <w:spacing w:line="258" w:lineRule="exact"/>
              <w:ind w:left="8"/>
              <w:rPr>
                <w:sz w:val="24"/>
                <w:szCs w:val="24"/>
              </w:rPr>
            </w:pPr>
            <w:r w:rsidRPr="00EA232B">
              <w:rPr>
                <w:w w:val="99"/>
                <w:sz w:val="24"/>
                <w:szCs w:val="24"/>
              </w:rPr>
              <w:t>-</w:t>
            </w:r>
          </w:p>
        </w:tc>
        <w:tc>
          <w:tcPr>
            <w:tcW w:w="1134" w:type="dxa"/>
            <w:gridSpan w:val="2"/>
          </w:tcPr>
          <w:p w:rsidR="000278E0" w:rsidRPr="00EA232B" w:rsidRDefault="000278E0" w:rsidP="000278E0">
            <w:pPr>
              <w:pStyle w:val="TableParagraph"/>
              <w:spacing w:line="258" w:lineRule="exact"/>
              <w:ind w:right="604"/>
              <w:rPr>
                <w:sz w:val="24"/>
                <w:szCs w:val="24"/>
              </w:rPr>
            </w:pPr>
            <w:r w:rsidRPr="00EA232B">
              <w:rPr>
                <w:w w:val="99"/>
                <w:sz w:val="24"/>
                <w:szCs w:val="24"/>
              </w:rPr>
              <w:t>-</w:t>
            </w:r>
          </w:p>
        </w:tc>
        <w:tc>
          <w:tcPr>
            <w:tcW w:w="1275" w:type="dxa"/>
            <w:gridSpan w:val="2"/>
          </w:tcPr>
          <w:p w:rsidR="000278E0" w:rsidRPr="00EA232B" w:rsidRDefault="000278E0" w:rsidP="000278E0">
            <w:pPr>
              <w:pStyle w:val="TableParagraph"/>
              <w:spacing w:line="258" w:lineRule="exact"/>
              <w:ind w:left="2"/>
              <w:rPr>
                <w:sz w:val="24"/>
                <w:szCs w:val="24"/>
              </w:rPr>
            </w:pPr>
            <w:r>
              <w:rPr>
                <w:sz w:val="24"/>
                <w:szCs w:val="24"/>
              </w:rPr>
              <w:t>2</w:t>
            </w:r>
          </w:p>
        </w:tc>
        <w:tc>
          <w:tcPr>
            <w:tcW w:w="1126" w:type="dxa"/>
            <w:gridSpan w:val="2"/>
          </w:tcPr>
          <w:p w:rsidR="000278E0" w:rsidRPr="00EA232B" w:rsidRDefault="000278E0" w:rsidP="000278E0">
            <w:pPr>
              <w:pStyle w:val="TableParagraph"/>
              <w:spacing w:line="258" w:lineRule="exact"/>
              <w:ind w:left="101" w:right="101"/>
              <w:rPr>
                <w:sz w:val="24"/>
                <w:szCs w:val="24"/>
              </w:rPr>
            </w:pPr>
          </w:p>
        </w:tc>
      </w:tr>
      <w:tr w:rsidR="000278E0" w:rsidRPr="00EA232B" w:rsidTr="000278E0">
        <w:trPr>
          <w:trHeight w:val="1125"/>
        </w:trPr>
        <w:tc>
          <w:tcPr>
            <w:tcW w:w="431" w:type="dxa"/>
            <w:tcBorders>
              <w:bottom w:val="single" w:sz="4" w:space="0" w:color="auto"/>
            </w:tcBorders>
          </w:tcPr>
          <w:p w:rsidR="000278E0" w:rsidRPr="00EA232B" w:rsidRDefault="000278E0" w:rsidP="000278E0">
            <w:pPr>
              <w:pStyle w:val="TableParagraph"/>
              <w:rPr>
                <w:sz w:val="24"/>
                <w:szCs w:val="24"/>
              </w:rPr>
            </w:pPr>
            <w:r w:rsidRPr="00EA232B">
              <w:rPr>
                <w:sz w:val="24"/>
                <w:szCs w:val="24"/>
              </w:rPr>
              <w:t>6.</w:t>
            </w:r>
          </w:p>
        </w:tc>
        <w:tc>
          <w:tcPr>
            <w:tcW w:w="4552" w:type="dxa"/>
            <w:gridSpan w:val="2"/>
          </w:tcPr>
          <w:p w:rsidR="000278E0" w:rsidRDefault="000278E0" w:rsidP="000278E0">
            <w:pPr>
              <w:pStyle w:val="TableParagraph"/>
              <w:ind w:right="682"/>
              <w:rPr>
                <w:b/>
                <w:sz w:val="24"/>
                <w:szCs w:val="24"/>
              </w:rPr>
            </w:pPr>
            <w:r w:rsidRPr="00566A68">
              <w:rPr>
                <w:b/>
                <w:sz w:val="24"/>
                <w:szCs w:val="24"/>
              </w:rPr>
              <w:t>Модуль</w:t>
            </w:r>
            <w:r w:rsidRPr="00D41192">
              <w:rPr>
                <w:b/>
                <w:sz w:val="24"/>
                <w:szCs w:val="24"/>
              </w:rPr>
              <w:t xml:space="preserve"> </w:t>
            </w:r>
            <w:r>
              <w:rPr>
                <w:b/>
                <w:sz w:val="24"/>
                <w:szCs w:val="24"/>
              </w:rPr>
              <w:t>1</w:t>
            </w:r>
            <w:r w:rsidRPr="00D41192">
              <w:rPr>
                <w:b/>
                <w:sz w:val="24"/>
                <w:szCs w:val="24"/>
              </w:rPr>
              <w:t xml:space="preserve">. </w:t>
            </w:r>
            <w:r w:rsidRPr="00566A68">
              <w:rPr>
                <w:b/>
                <w:sz w:val="24"/>
                <w:szCs w:val="24"/>
              </w:rPr>
              <w:t>Чтение</w:t>
            </w:r>
            <w:r w:rsidRPr="00D41192">
              <w:rPr>
                <w:b/>
                <w:sz w:val="24"/>
                <w:szCs w:val="24"/>
              </w:rPr>
              <w:t xml:space="preserve"> </w:t>
            </w:r>
          </w:p>
          <w:p w:rsidR="000278E0" w:rsidRPr="00411A2B" w:rsidRDefault="000278E0" w:rsidP="000278E0">
            <w:pPr>
              <w:pStyle w:val="TableParagraph"/>
              <w:spacing w:line="273" w:lineRule="exact"/>
              <w:rPr>
                <w:sz w:val="24"/>
                <w:szCs w:val="24"/>
              </w:rPr>
            </w:pPr>
            <w:r w:rsidRPr="00D41192">
              <w:rPr>
                <w:sz w:val="24"/>
                <w:szCs w:val="24"/>
              </w:rPr>
              <w:t xml:space="preserve">Занятие 6. </w:t>
            </w:r>
            <w:r>
              <w:rPr>
                <w:sz w:val="24"/>
                <w:szCs w:val="24"/>
              </w:rPr>
              <w:t xml:space="preserve">Промежуточный контроль. Тест по модулю «Чтение». </w:t>
            </w:r>
          </w:p>
        </w:tc>
        <w:tc>
          <w:tcPr>
            <w:tcW w:w="708" w:type="dxa"/>
            <w:gridSpan w:val="2"/>
            <w:tcBorders>
              <w:bottom w:val="single" w:sz="4" w:space="0" w:color="auto"/>
            </w:tcBorders>
          </w:tcPr>
          <w:p w:rsidR="000278E0" w:rsidRPr="00EA232B" w:rsidRDefault="000278E0" w:rsidP="000278E0">
            <w:pPr>
              <w:pStyle w:val="TableParagraph"/>
              <w:spacing w:line="261" w:lineRule="exact"/>
              <w:ind w:left="8"/>
              <w:rPr>
                <w:sz w:val="24"/>
                <w:szCs w:val="24"/>
              </w:rPr>
            </w:pPr>
            <w:r>
              <w:rPr>
                <w:sz w:val="24"/>
                <w:szCs w:val="24"/>
              </w:rPr>
              <w:t>2</w:t>
            </w:r>
          </w:p>
        </w:tc>
        <w:tc>
          <w:tcPr>
            <w:tcW w:w="993" w:type="dxa"/>
            <w:gridSpan w:val="2"/>
          </w:tcPr>
          <w:p w:rsidR="000278E0" w:rsidRPr="00EA232B" w:rsidRDefault="000278E0" w:rsidP="000278E0">
            <w:pPr>
              <w:pStyle w:val="TableParagraph"/>
              <w:spacing w:line="261" w:lineRule="exact"/>
              <w:ind w:left="8"/>
              <w:rPr>
                <w:sz w:val="24"/>
                <w:szCs w:val="24"/>
              </w:rPr>
            </w:pPr>
            <w:r w:rsidRPr="00EA232B">
              <w:rPr>
                <w:w w:val="99"/>
                <w:sz w:val="24"/>
                <w:szCs w:val="24"/>
              </w:rPr>
              <w:t>-</w:t>
            </w:r>
          </w:p>
        </w:tc>
        <w:tc>
          <w:tcPr>
            <w:tcW w:w="1134" w:type="dxa"/>
            <w:gridSpan w:val="2"/>
          </w:tcPr>
          <w:p w:rsidR="000278E0" w:rsidRPr="00EA232B" w:rsidRDefault="000278E0" w:rsidP="000278E0">
            <w:pPr>
              <w:pStyle w:val="TableParagraph"/>
              <w:spacing w:line="261" w:lineRule="exact"/>
              <w:ind w:right="604"/>
              <w:rPr>
                <w:sz w:val="24"/>
                <w:szCs w:val="24"/>
              </w:rPr>
            </w:pPr>
            <w:r w:rsidRPr="00EA232B">
              <w:rPr>
                <w:w w:val="99"/>
                <w:sz w:val="24"/>
                <w:szCs w:val="24"/>
              </w:rPr>
              <w:t>-</w:t>
            </w:r>
          </w:p>
        </w:tc>
        <w:tc>
          <w:tcPr>
            <w:tcW w:w="1275" w:type="dxa"/>
            <w:gridSpan w:val="2"/>
            <w:tcBorders>
              <w:bottom w:val="single" w:sz="4" w:space="0" w:color="auto"/>
            </w:tcBorders>
          </w:tcPr>
          <w:p w:rsidR="000278E0" w:rsidRPr="00EA232B" w:rsidRDefault="000278E0" w:rsidP="000278E0">
            <w:pPr>
              <w:pStyle w:val="TableParagraph"/>
              <w:spacing w:line="261" w:lineRule="exact"/>
              <w:ind w:left="2"/>
              <w:rPr>
                <w:sz w:val="24"/>
                <w:szCs w:val="24"/>
              </w:rPr>
            </w:pPr>
            <w:r>
              <w:rPr>
                <w:sz w:val="24"/>
                <w:szCs w:val="24"/>
              </w:rPr>
              <w:t>2</w:t>
            </w:r>
          </w:p>
        </w:tc>
        <w:tc>
          <w:tcPr>
            <w:tcW w:w="1126" w:type="dxa"/>
            <w:gridSpan w:val="2"/>
          </w:tcPr>
          <w:p w:rsidR="000278E0" w:rsidRPr="00EA232B" w:rsidRDefault="000278E0" w:rsidP="000278E0">
            <w:pPr>
              <w:pStyle w:val="TableParagraph"/>
              <w:spacing w:line="261" w:lineRule="exact"/>
              <w:ind w:left="101" w:right="101"/>
              <w:rPr>
                <w:sz w:val="24"/>
                <w:szCs w:val="24"/>
              </w:rPr>
            </w:pPr>
            <w:r>
              <w:rPr>
                <w:sz w:val="24"/>
                <w:szCs w:val="24"/>
              </w:rPr>
              <w:t xml:space="preserve">Тест </w:t>
            </w:r>
          </w:p>
        </w:tc>
      </w:tr>
      <w:tr w:rsidR="000278E0" w:rsidTr="000278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gridAfter w:val="1"/>
          <w:wAfter w:w="10" w:type="dxa"/>
          <w:trHeight w:val="627"/>
        </w:trPr>
        <w:tc>
          <w:tcPr>
            <w:tcW w:w="431" w:type="dxa"/>
          </w:tcPr>
          <w:p w:rsidR="000278E0" w:rsidRDefault="000278E0" w:rsidP="000278E0">
            <w:pPr>
              <w:spacing w:line="258" w:lineRule="exact"/>
              <w:rPr>
                <w:sz w:val="24"/>
                <w:szCs w:val="24"/>
              </w:rPr>
            </w:pPr>
          </w:p>
        </w:tc>
        <w:tc>
          <w:tcPr>
            <w:tcW w:w="4542" w:type="dxa"/>
          </w:tcPr>
          <w:p w:rsidR="000278E0" w:rsidRPr="005022D3" w:rsidRDefault="000278E0" w:rsidP="000278E0">
            <w:pPr>
              <w:spacing w:line="258" w:lineRule="exact"/>
              <w:rPr>
                <w:b/>
                <w:sz w:val="24"/>
                <w:szCs w:val="24"/>
              </w:rPr>
            </w:pPr>
            <w:r w:rsidRPr="005022D3">
              <w:rPr>
                <w:b/>
                <w:sz w:val="24"/>
                <w:szCs w:val="24"/>
              </w:rPr>
              <w:t>Итого:</w:t>
            </w:r>
          </w:p>
        </w:tc>
        <w:tc>
          <w:tcPr>
            <w:tcW w:w="708" w:type="dxa"/>
            <w:gridSpan w:val="2"/>
          </w:tcPr>
          <w:p w:rsidR="000278E0" w:rsidRDefault="000278E0" w:rsidP="000278E0">
            <w:pPr>
              <w:spacing w:line="258" w:lineRule="exact"/>
              <w:rPr>
                <w:sz w:val="24"/>
                <w:szCs w:val="24"/>
              </w:rPr>
            </w:pPr>
          </w:p>
        </w:tc>
        <w:tc>
          <w:tcPr>
            <w:tcW w:w="993" w:type="dxa"/>
            <w:gridSpan w:val="2"/>
          </w:tcPr>
          <w:p w:rsidR="000278E0" w:rsidRDefault="000278E0" w:rsidP="000278E0">
            <w:pPr>
              <w:spacing w:line="258" w:lineRule="exact"/>
              <w:rPr>
                <w:sz w:val="24"/>
                <w:szCs w:val="24"/>
              </w:rPr>
            </w:pPr>
          </w:p>
        </w:tc>
        <w:tc>
          <w:tcPr>
            <w:tcW w:w="1134" w:type="dxa"/>
            <w:gridSpan w:val="2"/>
          </w:tcPr>
          <w:p w:rsidR="000278E0" w:rsidRDefault="000278E0" w:rsidP="000278E0">
            <w:pPr>
              <w:spacing w:line="258" w:lineRule="exact"/>
              <w:rPr>
                <w:sz w:val="24"/>
                <w:szCs w:val="24"/>
              </w:rPr>
            </w:pPr>
          </w:p>
        </w:tc>
        <w:tc>
          <w:tcPr>
            <w:tcW w:w="1275" w:type="dxa"/>
            <w:gridSpan w:val="2"/>
          </w:tcPr>
          <w:p w:rsidR="000278E0" w:rsidRDefault="000278E0" w:rsidP="000278E0">
            <w:pPr>
              <w:spacing w:line="258" w:lineRule="exact"/>
              <w:rPr>
                <w:sz w:val="24"/>
                <w:szCs w:val="24"/>
              </w:rPr>
            </w:pPr>
            <w:r>
              <w:rPr>
                <w:sz w:val="24"/>
                <w:szCs w:val="24"/>
              </w:rPr>
              <w:t xml:space="preserve">12 </w:t>
            </w:r>
          </w:p>
        </w:tc>
        <w:tc>
          <w:tcPr>
            <w:tcW w:w="1126" w:type="dxa"/>
            <w:gridSpan w:val="2"/>
          </w:tcPr>
          <w:p w:rsidR="000278E0" w:rsidRDefault="000278E0" w:rsidP="000278E0">
            <w:pPr>
              <w:spacing w:line="258" w:lineRule="exact"/>
              <w:rPr>
                <w:sz w:val="24"/>
                <w:szCs w:val="24"/>
              </w:rPr>
            </w:pPr>
          </w:p>
        </w:tc>
      </w:tr>
    </w:tbl>
    <w:p w:rsidR="001217D2" w:rsidRPr="00EA232B" w:rsidRDefault="001217D2" w:rsidP="00D85B67">
      <w:pPr>
        <w:spacing w:line="268" w:lineRule="exact"/>
        <w:rPr>
          <w:sz w:val="24"/>
          <w:szCs w:val="24"/>
        </w:rPr>
        <w:sectPr w:rsidR="001217D2" w:rsidRPr="00EA232B">
          <w:pgSz w:w="11910" w:h="16840"/>
          <w:pgMar w:top="800" w:right="440" w:bottom="1240" w:left="880" w:header="0" w:footer="975" w:gutter="0"/>
          <w:cols w:space="720"/>
        </w:sectPr>
      </w:pPr>
    </w:p>
    <w:p w:rsidR="005022D3" w:rsidRDefault="005022D3" w:rsidP="00D85B67">
      <w:pPr>
        <w:spacing w:line="258" w:lineRule="exact"/>
        <w:rPr>
          <w:sz w:val="24"/>
          <w:szCs w:val="24"/>
        </w:rPr>
      </w:pPr>
    </w:p>
    <w:p w:rsidR="005022D3" w:rsidRDefault="005022D3" w:rsidP="00D85B67">
      <w:pPr>
        <w:spacing w:line="258" w:lineRule="exact"/>
        <w:rPr>
          <w:sz w:val="24"/>
          <w:szCs w:val="24"/>
        </w:rPr>
      </w:pPr>
    </w:p>
    <w:p w:rsidR="005022D3" w:rsidRDefault="005022D3" w:rsidP="005022D3">
      <w:pPr>
        <w:spacing w:line="258" w:lineRule="exact"/>
        <w:jc w:val="center"/>
        <w:rPr>
          <w:b/>
          <w:sz w:val="24"/>
          <w:szCs w:val="24"/>
        </w:rPr>
      </w:pPr>
      <w:r w:rsidRPr="005022D3">
        <w:rPr>
          <w:b/>
          <w:sz w:val="24"/>
          <w:szCs w:val="24"/>
        </w:rPr>
        <w:t xml:space="preserve">Модуль 2. </w:t>
      </w:r>
      <w:proofErr w:type="spellStart"/>
      <w:r w:rsidRPr="005022D3">
        <w:rPr>
          <w:b/>
          <w:sz w:val="24"/>
          <w:szCs w:val="24"/>
        </w:rPr>
        <w:t>Аудирование</w:t>
      </w:r>
      <w:proofErr w:type="spellEnd"/>
    </w:p>
    <w:p w:rsidR="005022D3" w:rsidRDefault="005022D3" w:rsidP="005022D3">
      <w:pPr>
        <w:spacing w:line="258" w:lineRule="exact"/>
        <w:jc w:val="center"/>
        <w:rPr>
          <w:b/>
          <w:sz w:val="24"/>
          <w:szCs w:val="24"/>
        </w:rPr>
      </w:pPr>
    </w:p>
    <w:p w:rsidR="005022D3" w:rsidRDefault="005022D3" w:rsidP="005022D3">
      <w:pPr>
        <w:spacing w:line="258" w:lineRule="exact"/>
        <w:jc w:val="center"/>
        <w:rPr>
          <w:b/>
          <w:sz w:val="24"/>
          <w:szCs w:val="24"/>
        </w:rPr>
      </w:pPr>
    </w:p>
    <w:tbl>
      <w:tblPr>
        <w:tblStyle w:val="TableNormal1"/>
        <w:tblW w:w="103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423"/>
        <w:gridCol w:w="709"/>
        <w:gridCol w:w="1134"/>
        <w:gridCol w:w="1276"/>
        <w:gridCol w:w="1133"/>
        <w:gridCol w:w="1135"/>
      </w:tblGrid>
      <w:tr w:rsidR="005022D3" w:rsidRPr="00EA232B" w:rsidTr="000278E0">
        <w:trPr>
          <w:trHeight w:val="275"/>
        </w:trPr>
        <w:tc>
          <w:tcPr>
            <w:tcW w:w="567" w:type="dxa"/>
            <w:vMerge w:val="restart"/>
          </w:tcPr>
          <w:p w:rsidR="005022D3" w:rsidRPr="00EA232B" w:rsidRDefault="005022D3" w:rsidP="005022D3">
            <w:pPr>
              <w:pStyle w:val="TableParagraph"/>
              <w:spacing w:line="268" w:lineRule="exact"/>
              <w:ind w:left="105"/>
              <w:rPr>
                <w:sz w:val="24"/>
                <w:szCs w:val="24"/>
              </w:rPr>
            </w:pPr>
            <w:r w:rsidRPr="00EA232B">
              <w:rPr>
                <w:sz w:val="24"/>
                <w:szCs w:val="24"/>
              </w:rPr>
              <w:t>№</w:t>
            </w:r>
          </w:p>
        </w:tc>
        <w:tc>
          <w:tcPr>
            <w:tcW w:w="4423" w:type="dxa"/>
            <w:vMerge w:val="restart"/>
          </w:tcPr>
          <w:p w:rsidR="005022D3" w:rsidRPr="00EA232B" w:rsidRDefault="005022D3" w:rsidP="005022D3">
            <w:pPr>
              <w:pStyle w:val="TableParagraph"/>
              <w:ind w:right="625"/>
              <w:rPr>
                <w:sz w:val="24"/>
                <w:szCs w:val="24"/>
              </w:rPr>
            </w:pPr>
            <w:r w:rsidRPr="00EA232B">
              <w:rPr>
                <w:sz w:val="24"/>
                <w:szCs w:val="24"/>
              </w:rPr>
              <w:t>Наименование разделов, дисциплин и тем</w:t>
            </w:r>
          </w:p>
        </w:tc>
        <w:tc>
          <w:tcPr>
            <w:tcW w:w="709" w:type="dxa"/>
            <w:vMerge w:val="restart"/>
          </w:tcPr>
          <w:p w:rsidR="005022D3" w:rsidRPr="00EA232B" w:rsidRDefault="005022D3" w:rsidP="005022D3">
            <w:pPr>
              <w:pStyle w:val="TableParagraph"/>
              <w:spacing w:line="268" w:lineRule="exact"/>
              <w:rPr>
                <w:sz w:val="24"/>
                <w:szCs w:val="24"/>
              </w:rPr>
            </w:pPr>
            <w:r w:rsidRPr="00EA232B">
              <w:rPr>
                <w:sz w:val="24"/>
                <w:szCs w:val="24"/>
              </w:rPr>
              <w:t>Всего</w:t>
            </w:r>
          </w:p>
          <w:p w:rsidR="005022D3" w:rsidRPr="00EA232B" w:rsidRDefault="005022D3" w:rsidP="005022D3">
            <w:pPr>
              <w:pStyle w:val="TableParagraph"/>
              <w:rPr>
                <w:sz w:val="24"/>
                <w:szCs w:val="24"/>
              </w:rPr>
            </w:pPr>
            <w:r w:rsidRPr="00EA232B">
              <w:rPr>
                <w:sz w:val="24"/>
                <w:szCs w:val="24"/>
              </w:rPr>
              <w:t>час.</w:t>
            </w:r>
          </w:p>
        </w:tc>
        <w:tc>
          <w:tcPr>
            <w:tcW w:w="3543" w:type="dxa"/>
            <w:gridSpan w:val="3"/>
          </w:tcPr>
          <w:p w:rsidR="005022D3" w:rsidRPr="00EA232B" w:rsidRDefault="005022D3" w:rsidP="005022D3">
            <w:pPr>
              <w:pStyle w:val="TableParagraph"/>
              <w:spacing w:line="256" w:lineRule="exact"/>
              <w:ind w:left="1271" w:right="1271"/>
              <w:rPr>
                <w:sz w:val="24"/>
                <w:szCs w:val="24"/>
              </w:rPr>
            </w:pPr>
            <w:r w:rsidRPr="00EA232B">
              <w:rPr>
                <w:sz w:val="24"/>
                <w:szCs w:val="24"/>
              </w:rPr>
              <w:t>В том числе</w:t>
            </w:r>
          </w:p>
        </w:tc>
        <w:tc>
          <w:tcPr>
            <w:tcW w:w="1135" w:type="dxa"/>
            <w:vMerge w:val="restart"/>
          </w:tcPr>
          <w:p w:rsidR="005022D3" w:rsidRPr="00EA232B" w:rsidRDefault="005022D3" w:rsidP="000278E0">
            <w:pPr>
              <w:pStyle w:val="TableParagraph"/>
              <w:ind w:right="142"/>
              <w:rPr>
                <w:sz w:val="24"/>
                <w:szCs w:val="24"/>
              </w:rPr>
            </w:pPr>
            <w:r w:rsidRPr="00EA232B">
              <w:rPr>
                <w:sz w:val="24"/>
                <w:szCs w:val="24"/>
              </w:rPr>
              <w:t>Форма контроля</w:t>
            </w:r>
          </w:p>
        </w:tc>
      </w:tr>
      <w:tr w:rsidR="005022D3" w:rsidRPr="00EA232B" w:rsidTr="000278E0">
        <w:trPr>
          <w:trHeight w:val="1643"/>
        </w:trPr>
        <w:tc>
          <w:tcPr>
            <w:tcW w:w="567" w:type="dxa"/>
            <w:vMerge/>
            <w:tcBorders>
              <w:top w:val="nil"/>
            </w:tcBorders>
          </w:tcPr>
          <w:p w:rsidR="005022D3" w:rsidRPr="00EA232B" w:rsidRDefault="005022D3" w:rsidP="005022D3">
            <w:pPr>
              <w:rPr>
                <w:sz w:val="24"/>
                <w:szCs w:val="24"/>
              </w:rPr>
            </w:pPr>
          </w:p>
        </w:tc>
        <w:tc>
          <w:tcPr>
            <w:tcW w:w="4423" w:type="dxa"/>
            <w:vMerge/>
            <w:tcBorders>
              <w:top w:val="nil"/>
            </w:tcBorders>
          </w:tcPr>
          <w:p w:rsidR="005022D3" w:rsidRPr="00EA232B" w:rsidRDefault="005022D3" w:rsidP="005022D3">
            <w:pPr>
              <w:rPr>
                <w:sz w:val="24"/>
                <w:szCs w:val="24"/>
              </w:rPr>
            </w:pPr>
          </w:p>
        </w:tc>
        <w:tc>
          <w:tcPr>
            <w:tcW w:w="709" w:type="dxa"/>
            <w:vMerge/>
            <w:tcBorders>
              <w:top w:val="nil"/>
            </w:tcBorders>
          </w:tcPr>
          <w:p w:rsidR="005022D3" w:rsidRPr="00EA232B" w:rsidRDefault="005022D3" w:rsidP="005022D3">
            <w:pPr>
              <w:rPr>
                <w:sz w:val="24"/>
                <w:szCs w:val="24"/>
              </w:rPr>
            </w:pPr>
          </w:p>
        </w:tc>
        <w:tc>
          <w:tcPr>
            <w:tcW w:w="1134" w:type="dxa"/>
          </w:tcPr>
          <w:p w:rsidR="005022D3" w:rsidRPr="00EA232B" w:rsidRDefault="005022D3" w:rsidP="005022D3">
            <w:pPr>
              <w:pStyle w:val="TableParagraph"/>
              <w:spacing w:line="271" w:lineRule="exact"/>
              <w:ind w:left="115" w:right="107"/>
              <w:rPr>
                <w:sz w:val="24"/>
                <w:szCs w:val="24"/>
              </w:rPr>
            </w:pPr>
            <w:r w:rsidRPr="00EA232B">
              <w:rPr>
                <w:sz w:val="24"/>
                <w:szCs w:val="24"/>
              </w:rPr>
              <w:t>Лекции</w:t>
            </w:r>
          </w:p>
        </w:tc>
        <w:tc>
          <w:tcPr>
            <w:tcW w:w="1276" w:type="dxa"/>
          </w:tcPr>
          <w:p w:rsidR="005022D3" w:rsidRPr="00EA232B" w:rsidRDefault="005022D3" w:rsidP="005022D3">
            <w:pPr>
              <w:pStyle w:val="TableParagraph"/>
              <w:ind w:left="106" w:right="104" w:firstLine="1"/>
              <w:rPr>
                <w:sz w:val="24"/>
                <w:szCs w:val="24"/>
              </w:rPr>
            </w:pPr>
            <w:r w:rsidRPr="00EA232B">
              <w:rPr>
                <w:sz w:val="24"/>
                <w:szCs w:val="24"/>
              </w:rPr>
              <w:t>Выезд.</w:t>
            </w:r>
          </w:p>
          <w:p w:rsidR="005022D3" w:rsidRPr="00EA232B" w:rsidRDefault="000278E0" w:rsidP="000278E0">
            <w:pPr>
              <w:pStyle w:val="TableParagraph"/>
              <w:ind w:left="106" w:right="104" w:firstLine="1"/>
              <w:rPr>
                <w:sz w:val="24"/>
                <w:szCs w:val="24"/>
              </w:rPr>
            </w:pPr>
            <w:r>
              <w:rPr>
                <w:sz w:val="24"/>
                <w:szCs w:val="24"/>
              </w:rPr>
              <w:t>занятия, стажи</w:t>
            </w:r>
            <w:r w:rsidR="005022D3" w:rsidRPr="00EA232B">
              <w:rPr>
                <w:sz w:val="24"/>
                <w:szCs w:val="24"/>
              </w:rPr>
              <w:t>ровка и др.</w:t>
            </w:r>
          </w:p>
        </w:tc>
        <w:tc>
          <w:tcPr>
            <w:tcW w:w="1133" w:type="dxa"/>
          </w:tcPr>
          <w:p w:rsidR="005022D3" w:rsidRPr="00EA232B" w:rsidRDefault="005022D3" w:rsidP="005022D3">
            <w:pPr>
              <w:pStyle w:val="TableParagraph"/>
              <w:ind w:left="136" w:right="135"/>
              <w:rPr>
                <w:sz w:val="24"/>
                <w:szCs w:val="24"/>
              </w:rPr>
            </w:pPr>
            <w:proofErr w:type="spellStart"/>
            <w:r w:rsidRPr="00EA232B">
              <w:rPr>
                <w:sz w:val="24"/>
                <w:szCs w:val="24"/>
              </w:rPr>
              <w:t>Практич</w:t>
            </w:r>
            <w:proofErr w:type="spellEnd"/>
            <w:r w:rsidRPr="00EA232B">
              <w:rPr>
                <w:sz w:val="24"/>
                <w:szCs w:val="24"/>
              </w:rPr>
              <w:t>.</w:t>
            </w:r>
          </w:p>
          <w:p w:rsidR="005022D3" w:rsidRPr="00EA232B" w:rsidRDefault="005022D3" w:rsidP="005022D3">
            <w:pPr>
              <w:pStyle w:val="TableParagraph"/>
              <w:ind w:left="136" w:right="135" w:hanging="2"/>
              <w:rPr>
                <w:sz w:val="24"/>
                <w:szCs w:val="24"/>
              </w:rPr>
            </w:pPr>
            <w:r w:rsidRPr="00EA232B">
              <w:rPr>
                <w:sz w:val="24"/>
                <w:szCs w:val="24"/>
              </w:rPr>
              <w:t>Семинар.</w:t>
            </w:r>
          </w:p>
          <w:p w:rsidR="005022D3" w:rsidRPr="00EA232B" w:rsidRDefault="005022D3" w:rsidP="005022D3">
            <w:pPr>
              <w:pStyle w:val="TableParagraph"/>
              <w:spacing w:line="262" w:lineRule="exact"/>
              <w:ind w:left="136" w:right="134"/>
              <w:rPr>
                <w:sz w:val="24"/>
                <w:szCs w:val="24"/>
              </w:rPr>
            </w:pPr>
            <w:r w:rsidRPr="00EA232B">
              <w:rPr>
                <w:sz w:val="24"/>
                <w:szCs w:val="24"/>
              </w:rPr>
              <w:t>занятия</w:t>
            </w:r>
          </w:p>
        </w:tc>
        <w:tc>
          <w:tcPr>
            <w:tcW w:w="1135" w:type="dxa"/>
            <w:vMerge/>
            <w:tcBorders>
              <w:top w:val="nil"/>
            </w:tcBorders>
          </w:tcPr>
          <w:p w:rsidR="005022D3" w:rsidRPr="00EA232B" w:rsidRDefault="005022D3" w:rsidP="005022D3">
            <w:pPr>
              <w:rPr>
                <w:sz w:val="24"/>
                <w:szCs w:val="24"/>
              </w:rPr>
            </w:pPr>
          </w:p>
        </w:tc>
      </w:tr>
      <w:tr w:rsidR="005022D3" w:rsidRPr="00EA232B" w:rsidTr="000278E0">
        <w:trPr>
          <w:trHeight w:val="1590"/>
        </w:trPr>
        <w:tc>
          <w:tcPr>
            <w:tcW w:w="567" w:type="dxa"/>
          </w:tcPr>
          <w:p w:rsidR="005022D3" w:rsidRPr="00EA232B" w:rsidRDefault="005022D3" w:rsidP="005022D3">
            <w:pPr>
              <w:pStyle w:val="TableParagraph"/>
              <w:spacing w:line="270" w:lineRule="exact"/>
              <w:ind w:left="105"/>
              <w:rPr>
                <w:sz w:val="24"/>
                <w:szCs w:val="24"/>
              </w:rPr>
            </w:pPr>
            <w:r w:rsidRPr="00EA232B">
              <w:rPr>
                <w:sz w:val="24"/>
                <w:szCs w:val="24"/>
              </w:rPr>
              <w:t>1.</w:t>
            </w:r>
          </w:p>
        </w:tc>
        <w:tc>
          <w:tcPr>
            <w:tcW w:w="4423" w:type="dxa"/>
          </w:tcPr>
          <w:p w:rsidR="005022D3" w:rsidRPr="001437B2" w:rsidRDefault="005022D3" w:rsidP="005022D3">
            <w:pPr>
              <w:pStyle w:val="TableParagraph"/>
              <w:ind w:right="682"/>
              <w:rPr>
                <w:b/>
                <w:sz w:val="24"/>
                <w:szCs w:val="24"/>
              </w:rPr>
            </w:pPr>
            <w:r w:rsidRPr="001437B2">
              <w:rPr>
                <w:b/>
                <w:sz w:val="24"/>
                <w:szCs w:val="24"/>
              </w:rPr>
              <w:t xml:space="preserve">Модуль 2. </w:t>
            </w:r>
            <w:proofErr w:type="spellStart"/>
            <w:r w:rsidRPr="001437B2">
              <w:rPr>
                <w:b/>
                <w:sz w:val="24"/>
                <w:szCs w:val="24"/>
              </w:rPr>
              <w:t>Аудирование</w:t>
            </w:r>
            <w:proofErr w:type="spellEnd"/>
          </w:p>
          <w:p w:rsidR="001437B2" w:rsidRPr="00603AD3" w:rsidRDefault="005022D3" w:rsidP="001437B2">
            <w:pPr>
              <w:pStyle w:val="TableParagraph"/>
              <w:ind w:right="682"/>
              <w:rPr>
                <w:sz w:val="24"/>
                <w:szCs w:val="24"/>
              </w:rPr>
            </w:pPr>
            <w:r w:rsidRPr="001437B2">
              <w:rPr>
                <w:sz w:val="24"/>
                <w:szCs w:val="24"/>
              </w:rPr>
              <w:t xml:space="preserve">Занятие 1. </w:t>
            </w:r>
          </w:p>
          <w:p w:rsidR="005022D3" w:rsidRPr="00603AD3" w:rsidRDefault="001437B2" w:rsidP="000278E0">
            <w:pPr>
              <w:pStyle w:val="TableParagraph"/>
              <w:rPr>
                <w:sz w:val="24"/>
                <w:szCs w:val="24"/>
              </w:rPr>
            </w:pPr>
            <w:r w:rsidRPr="001437B2">
              <w:rPr>
                <w:sz w:val="24"/>
                <w:szCs w:val="24"/>
              </w:rPr>
              <w:t>Введение</w:t>
            </w:r>
            <w:r w:rsidRPr="00603AD3">
              <w:rPr>
                <w:sz w:val="24"/>
                <w:szCs w:val="24"/>
              </w:rPr>
              <w:t xml:space="preserve">: </w:t>
            </w:r>
            <w:r w:rsidRPr="001437B2">
              <w:rPr>
                <w:sz w:val="24"/>
                <w:szCs w:val="24"/>
              </w:rPr>
              <w:t>Тип</w:t>
            </w:r>
            <w:r w:rsidRPr="00603AD3">
              <w:rPr>
                <w:sz w:val="24"/>
                <w:szCs w:val="24"/>
              </w:rPr>
              <w:t xml:space="preserve"> </w:t>
            </w:r>
            <w:r w:rsidRPr="001437B2">
              <w:rPr>
                <w:sz w:val="24"/>
                <w:szCs w:val="24"/>
              </w:rPr>
              <w:t>задания</w:t>
            </w:r>
            <w:r w:rsidRPr="00603AD3">
              <w:rPr>
                <w:sz w:val="24"/>
                <w:szCs w:val="24"/>
              </w:rPr>
              <w:t xml:space="preserve"> № 1(</w:t>
            </w:r>
            <w:r w:rsidRPr="001437B2">
              <w:rPr>
                <w:color w:val="000000"/>
                <w:sz w:val="24"/>
                <w:szCs w:val="24"/>
                <w:lang w:val="en-US"/>
              </w:rPr>
              <w:t>Attitude</w:t>
            </w:r>
            <w:r w:rsidRPr="00603AD3">
              <w:rPr>
                <w:color w:val="000000"/>
                <w:sz w:val="24"/>
                <w:szCs w:val="24"/>
              </w:rPr>
              <w:t xml:space="preserve"> </w:t>
            </w:r>
            <w:r w:rsidRPr="001437B2">
              <w:rPr>
                <w:color w:val="000000"/>
                <w:sz w:val="24"/>
                <w:szCs w:val="24"/>
                <w:lang w:val="en-US"/>
              </w:rPr>
              <w:t>Questions</w:t>
            </w:r>
            <w:r w:rsidRPr="00603AD3">
              <w:rPr>
                <w:color w:val="000000"/>
                <w:sz w:val="24"/>
                <w:szCs w:val="24"/>
              </w:rPr>
              <w:t>)</w:t>
            </w:r>
          </w:p>
        </w:tc>
        <w:tc>
          <w:tcPr>
            <w:tcW w:w="709" w:type="dxa"/>
          </w:tcPr>
          <w:p w:rsidR="005022D3" w:rsidRPr="00EA232B" w:rsidRDefault="005022D3" w:rsidP="005022D3">
            <w:pPr>
              <w:pStyle w:val="TableParagraph"/>
              <w:spacing w:line="270" w:lineRule="exact"/>
              <w:ind w:left="8"/>
              <w:rPr>
                <w:sz w:val="24"/>
                <w:szCs w:val="24"/>
              </w:rPr>
            </w:pPr>
            <w:r>
              <w:rPr>
                <w:sz w:val="24"/>
                <w:szCs w:val="24"/>
              </w:rPr>
              <w:t>2</w:t>
            </w:r>
          </w:p>
        </w:tc>
        <w:tc>
          <w:tcPr>
            <w:tcW w:w="1134" w:type="dxa"/>
          </w:tcPr>
          <w:p w:rsidR="005022D3" w:rsidRPr="00EA232B" w:rsidRDefault="005022D3" w:rsidP="005022D3">
            <w:pPr>
              <w:pStyle w:val="TableParagraph"/>
              <w:spacing w:line="270" w:lineRule="exact"/>
              <w:ind w:left="8"/>
              <w:rPr>
                <w:sz w:val="24"/>
                <w:szCs w:val="24"/>
              </w:rPr>
            </w:pPr>
            <w:r w:rsidRPr="00EA232B">
              <w:rPr>
                <w:w w:val="99"/>
                <w:sz w:val="24"/>
                <w:szCs w:val="24"/>
              </w:rPr>
              <w:t>-</w:t>
            </w:r>
          </w:p>
        </w:tc>
        <w:tc>
          <w:tcPr>
            <w:tcW w:w="1276" w:type="dxa"/>
          </w:tcPr>
          <w:p w:rsidR="005022D3" w:rsidRPr="00EA232B" w:rsidRDefault="005022D3" w:rsidP="005022D3">
            <w:pPr>
              <w:pStyle w:val="TableParagraph"/>
              <w:spacing w:line="270" w:lineRule="exact"/>
              <w:ind w:right="604"/>
              <w:rPr>
                <w:sz w:val="24"/>
                <w:szCs w:val="24"/>
              </w:rPr>
            </w:pPr>
            <w:r w:rsidRPr="00EA232B">
              <w:rPr>
                <w:w w:val="99"/>
                <w:sz w:val="24"/>
                <w:szCs w:val="24"/>
              </w:rPr>
              <w:t>-</w:t>
            </w:r>
          </w:p>
        </w:tc>
        <w:tc>
          <w:tcPr>
            <w:tcW w:w="1133" w:type="dxa"/>
          </w:tcPr>
          <w:p w:rsidR="005022D3" w:rsidRPr="00EA232B" w:rsidRDefault="005022D3" w:rsidP="005022D3">
            <w:pPr>
              <w:pStyle w:val="TableParagraph"/>
              <w:spacing w:line="270" w:lineRule="exact"/>
              <w:ind w:left="2"/>
              <w:rPr>
                <w:sz w:val="24"/>
                <w:szCs w:val="24"/>
              </w:rPr>
            </w:pPr>
            <w:r>
              <w:rPr>
                <w:sz w:val="24"/>
                <w:szCs w:val="24"/>
              </w:rPr>
              <w:t>2</w:t>
            </w:r>
          </w:p>
        </w:tc>
        <w:tc>
          <w:tcPr>
            <w:tcW w:w="1135" w:type="dxa"/>
          </w:tcPr>
          <w:p w:rsidR="005022D3" w:rsidRPr="00EA232B" w:rsidRDefault="005022D3" w:rsidP="005022D3">
            <w:pPr>
              <w:pStyle w:val="TableParagraph"/>
              <w:spacing w:line="270" w:lineRule="exact"/>
              <w:ind w:left="101" w:right="101"/>
              <w:rPr>
                <w:sz w:val="24"/>
                <w:szCs w:val="24"/>
              </w:rPr>
            </w:pPr>
            <w:r>
              <w:rPr>
                <w:sz w:val="24"/>
                <w:szCs w:val="24"/>
              </w:rPr>
              <w:t>-</w:t>
            </w:r>
          </w:p>
        </w:tc>
      </w:tr>
      <w:tr w:rsidR="005022D3" w:rsidRPr="00EA232B" w:rsidTr="000278E0">
        <w:trPr>
          <w:trHeight w:val="1502"/>
        </w:trPr>
        <w:tc>
          <w:tcPr>
            <w:tcW w:w="567" w:type="dxa"/>
          </w:tcPr>
          <w:p w:rsidR="005022D3" w:rsidRPr="00EA232B" w:rsidRDefault="005022D3" w:rsidP="005022D3">
            <w:pPr>
              <w:pStyle w:val="TableParagraph"/>
              <w:rPr>
                <w:sz w:val="24"/>
                <w:szCs w:val="24"/>
              </w:rPr>
            </w:pPr>
            <w:r w:rsidRPr="00EA232B">
              <w:rPr>
                <w:sz w:val="24"/>
                <w:szCs w:val="24"/>
              </w:rPr>
              <w:t>2.</w:t>
            </w:r>
          </w:p>
        </w:tc>
        <w:tc>
          <w:tcPr>
            <w:tcW w:w="4423" w:type="dxa"/>
          </w:tcPr>
          <w:p w:rsidR="005022D3" w:rsidRPr="001437B2" w:rsidRDefault="005022D3" w:rsidP="005022D3">
            <w:pPr>
              <w:pStyle w:val="TableParagraph"/>
              <w:ind w:right="682"/>
              <w:rPr>
                <w:b/>
                <w:sz w:val="24"/>
                <w:szCs w:val="24"/>
              </w:rPr>
            </w:pPr>
            <w:r w:rsidRPr="001437B2">
              <w:rPr>
                <w:b/>
                <w:sz w:val="24"/>
                <w:szCs w:val="24"/>
              </w:rPr>
              <w:t xml:space="preserve">Модуль 2. </w:t>
            </w:r>
            <w:proofErr w:type="spellStart"/>
            <w:r w:rsidRPr="001437B2">
              <w:rPr>
                <w:b/>
                <w:sz w:val="24"/>
                <w:szCs w:val="24"/>
              </w:rPr>
              <w:t>Аудирование</w:t>
            </w:r>
            <w:proofErr w:type="spellEnd"/>
          </w:p>
          <w:p w:rsidR="001437B2" w:rsidRPr="001437B2" w:rsidRDefault="005022D3" w:rsidP="001437B2">
            <w:pPr>
              <w:pStyle w:val="TableParagraph"/>
              <w:spacing w:line="270" w:lineRule="atLeast"/>
              <w:ind w:right="2106"/>
              <w:rPr>
                <w:sz w:val="24"/>
                <w:szCs w:val="24"/>
              </w:rPr>
            </w:pPr>
            <w:r w:rsidRPr="001437B2">
              <w:rPr>
                <w:sz w:val="24"/>
                <w:szCs w:val="24"/>
              </w:rPr>
              <w:t xml:space="preserve">Занятие 2. </w:t>
            </w:r>
            <w:r w:rsidR="001437B2" w:rsidRPr="001437B2">
              <w:rPr>
                <w:sz w:val="24"/>
                <w:szCs w:val="24"/>
              </w:rPr>
              <w:t xml:space="preserve">Тип задания </w:t>
            </w:r>
          </w:p>
          <w:p w:rsidR="005022D3" w:rsidRPr="001437B2" w:rsidRDefault="001437B2" w:rsidP="000278E0">
            <w:pPr>
              <w:pStyle w:val="TableParagraph"/>
              <w:spacing w:line="270" w:lineRule="atLeast"/>
              <w:rPr>
                <w:sz w:val="24"/>
                <w:szCs w:val="24"/>
              </w:rPr>
            </w:pPr>
            <w:r w:rsidRPr="001437B2">
              <w:rPr>
                <w:sz w:val="24"/>
                <w:szCs w:val="24"/>
              </w:rPr>
              <w:t>№ 2: полное понимание текста</w:t>
            </w:r>
          </w:p>
        </w:tc>
        <w:tc>
          <w:tcPr>
            <w:tcW w:w="709" w:type="dxa"/>
          </w:tcPr>
          <w:p w:rsidR="005022D3" w:rsidRPr="00EA232B" w:rsidRDefault="005022D3" w:rsidP="005022D3">
            <w:pPr>
              <w:pStyle w:val="TableParagraph"/>
              <w:spacing w:line="268" w:lineRule="exact"/>
              <w:ind w:left="8"/>
              <w:rPr>
                <w:sz w:val="24"/>
                <w:szCs w:val="24"/>
              </w:rPr>
            </w:pPr>
            <w:r>
              <w:rPr>
                <w:sz w:val="24"/>
                <w:szCs w:val="24"/>
              </w:rPr>
              <w:t>2</w:t>
            </w:r>
          </w:p>
        </w:tc>
        <w:tc>
          <w:tcPr>
            <w:tcW w:w="1134" w:type="dxa"/>
          </w:tcPr>
          <w:p w:rsidR="005022D3" w:rsidRPr="00EA232B" w:rsidRDefault="005022D3" w:rsidP="005022D3">
            <w:pPr>
              <w:pStyle w:val="TableParagraph"/>
              <w:spacing w:line="268" w:lineRule="exact"/>
              <w:ind w:left="8"/>
              <w:rPr>
                <w:sz w:val="24"/>
                <w:szCs w:val="24"/>
              </w:rPr>
            </w:pPr>
            <w:r w:rsidRPr="00EA232B">
              <w:rPr>
                <w:w w:val="99"/>
                <w:sz w:val="24"/>
                <w:szCs w:val="24"/>
              </w:rPr>
              <w:t>-</w:t>
            </w:r>
          </w:p>
        </w:tc>
        <w:tc>
          <w:tcPr>
            <w:tcW w:w="1276" w:type="dxa"/>
          </w:tcPr>
          <w:p w:rsidR="005022D3" w:rsidRPr="00EA232B" w:rsidRDefault="005022D3" w:rsidP="005022D3">
            <w:pPr>
              <w:pStyle w:val="TableParagraph"/>
              <w:spacing w:line="268" w:lineRule="exact"/>
              <w:ind w:right="604"/>
              <w:rPr>
                <w:sz w:val="24"/>
                <w:szCs w:val="24"/>
              </w:rPr>
            </w:pPr>
            <w:r w:rsidRPr="00EA232B">
              <w:rPr>
                <w:w w:val="99"/>
                <w:sz w:val="24"/>
                <w:szCs w:val="24"/>
              </w:rPr>
              <w:t>-</w:t>
            </w:r>
          </w:p>
        </w:tc>
        <w:tc>
          <w:tcPr>
            <w:tcW w:w="1133" w:type="dxa"/>
          </w:tcPr>
          <w:p w:rsidR="005022D3" w:rsidRPr="00EA232B" w:rsidRDefault="005022D3" w:rsidP="005022D3">
            <w:pPr>
              <w:pStyle w:val="TableParagraph"/>
              <w:spacing w:line="268" w:lineRule="exact"/>
              <w:ind w:left="2"/>
              <w:rPr>
                <w:sz w:val="24"/>
                <w:szCs w:val="24"/>
              </w:rPr>
            </w:pPr>
            <w:r>
              <w:rPr>
                <w:sz w:val="24"/>
                <w:szCs w:val="24"/>
              </w:rPr>
              <w:t>2</w:t>
            </w:r>
          </w:p>
        </w:tc>
        <w:tc>
          <w:tcPr>
            <w:tcW w:w="1135" w:type="dxa"/>
          </w:tcPr>
          <w:p w:rsidR="005022D3" w:rsidRPr="00EA232B" w:rsidRDefault="005022D3" w:rsidP="005022D3">
            <w:pPr>
              <w:pStyle w:val="TableParagraph"/>
              <w:spacing w:line="268" w:lineRule="exact"/>
              <w:ind w:left="101" w:right="101"/>
              <w:rPr>
                <w:sz w:val="24"/>
                <w:szCs w:val="24"/>
              </w:rPr>
            </w:pPr>
            <w:r>
              <w:rPr>
                <w:sz w:val="24"/>
                <w:szCs w:val="24"/>
              </w:rPr>
              <w:t>-</w:t>
            </w:r>
          </w:p>
        </w:tc>
      </w:tr>
      <w:tr w:rsidR="000278E0" w:rsidRPr="00EA232B" w:rsidTr="000278E0">
        <w:trPr>
          <w:trHeight w:val="1502"/>
        </w:trPr>
        <w:tc>
          <w:tcPr>
            <w:tcW w:w="567" w:type="dxa"/>
          </w:tcPr>
          <w:p w:rsidR="000278E0" w:rsidRPr="00EA232B" w:rsidRDefault="000278E0" w:rsidP="000278E0">
            <w:pPr>
              <w:pStyle w:val="TableParagraph"/>
              <w:spacing w:line="270" w:lineRule="exact"/>
              <w:ind w:left="105"/>
              <w:rPr>
                <w:sz w:val="24"/>
                <w:szCs w:val="24"/>
              </w:rPr>
            </w:pPr>
            <w:r>
              <w:rPr>
                <w:sz w:val="24"/>
                <w:szCs w:val="24"/>
              </w:rPr>
              <w:t>3</w:t>
            </w:r>
          </w:p>
        </w:tc>
        <w:tc>
          <w:tcPr>
            <w:tcW w:w="4423" w:type="dxa"/>
          </w:tcPr>
          <w:p w:rsidR="000278E0" w:rsidRPr="001437B2" w:rsidRDefault="000278E0" w:rsidP="000278E0">
            <w:pPr>
              <w:pStyle w:val="TableParagraph"/>
              <w:ind w:right="682"/>
              <w:rPr>
                <w:b/>
                <w:sz w:val="24"/>
                <w:szCs w:val="24"/>
              </w:rPr>
            </w:pPr>
            <w:r w:rsidRPr="001437B2">
              <w:rPr>
                <w:b/>
                <w:sz w:val="24"/>
                <w:szCs w:val="24"/>
              </w:rPr>
              <w:t xml:space="preserve">Модуль 2. </w:t>
            </w:r>
            <w:proofErr w:type="spellStart"/>
            <w:r w:rsidRPr="001437B2">
              <w:rPr>
                <w:b/>
                <w:sz w:val="24"/>
                <w:szCs w:val="24"/>
              </w:rPr>
              <w:t>Аудирование</w:t>
            </w:r>
            <w:proofErr w:type="spellEnd"/>
          </w:p>
          <w:p w:rsidR="000278E0" w:rsidRPr="001437B2" w:rsidRDefault="000278E0" w:rsidP="000278E0">
            <w:pPr>
              <w:pStyle w:val="TableParagraph"/>
              <w:ind w:right="-3"/>
              <w:rPr>
                <w:sz w:val="24"/>
                <w:szCs w:val="24"/>
              </w:rPr>
            </w:pPr>
            <w:r w:rsidRPr="001437B2">
              <w:rPr>
                <w:sz w:val="24"/>
                <w:szCs w:val="24"/>
              </w:rPr>
              <w:t>Занятие 3. Тип задания № 3 (</w:t>
            </w:r>
            <w:proofErr w:type="spellStart"/>
            <w:r w:rsidRPr="001437B2">
              <w:rPr>
                <w:color w:val="000000"/>
                <w:sz w:val="24"/>
                <w:szCs w:val="24"/>
              </w:rPr>
              <w:t>Function</w:t>
            </w:r>
            <w:proofErr w:type="spellEnd"/>
            <w:r w:rsidRPr="001437B2">
              <w:rPr>
                <w:color w:val="000000"/>
                <w:sz w:val="24"/>
                <w:szCs w:val="24"/>
              </w:rPr>
              <w:t xml:space="preserve"> </w:t>
            </w:r>
            <w:proofErr w:type="spellStart"/>
            <w:r w:rsidRPr="001437B2">
              <w:rPr>
                <w:color w:val="000000"/>
                <w:sz w:val="24"/>
                <w:szCs w:val="24"/>
              </w:rPr>
              <w:t>Questio</w:t>
            </w:r>
            <w:proofErr w:type="spellEnd"/>
            <w:r w:rsidRPr="001437B2">
              <w:rPr>
                <w:color w:val="000000"/>
                <w:sz w:val="24"/>
                <w:szCs w:val="24"/>
                <w:lang w:val="en-US"/>
              </w:rPr>
              <w:t>ns</w:t>
            </w:r>
            <w:r w:rsidRPr="001437B2">
              <w:rPr>
                <w:color w:val="000000"/>
                <w:sz w:val="24"/>
                <w:szCs w:val="24"/>
              </w:rPr>
              <w:t>)</w:t>
            </w:r>
          </w:p>
        </w:tc>
        <w:tc>
          <w:tcPr>
            <w:tcW w:w="709" w:type="dxa"/>
          </w:tcPr>
          <w:p w:rsidR="000278E0" w:rsidRPr="00EA232B" w:rsidRDefault="000278E0" w:rsidP="000278E0">
            <w:pPr>
              <w:pStyle w:val="TableParagraph"/>
              <w:spacing w:line="270" w:lineRule="exact"/>
              <w:ind w:left="8"/>
              <w:rPr>
                <w:sz w:val="24"/>
                <w:szCs w:val="24"/>
              </w:rPr>
            </w:pPr>
            <w:r>
              <w:rPr>
                <w:sz w:val="24"/>
                <w:szCs w:val="24"/>
              </w:rPr>
              <w:t>2</w:t>
            </w:r>
          </w:p>
        </w:tc>
        <w:tc>
          <w:tcPr>
            <w:tcW w:w="1134" w:type="dxa"/>
          </w:tcPr>
          <w:p w:rsidR="000278E0" w:rsidRPr="00EA232B" w:rsidRDefault="000278E0" w:rsidP="000278E0">
            <w:pPr>
              <w:pStyle w:val="TableParagraph"/>
              <w:spacing w:line="270" w:lineRule="exact"/>
              <w:ind w:left="8"/>
              <w:rPr>
                <w:sz w:val="24"/>
                <w:szCs w:val="24"/>
              </w:rPr>
            </w:pPr>
            <w:r w:rsidRPr="00EA232B">
              <w:rPr>
                <w:w w:val="99"/>
                <w:sz w:val="24"/>
                <w:szCs w:val="24"/>
              </w:rPr>
              <w:t>-</w:t>
            </w:r>
          </w:p>
        </w:tc>
        <w:tc>
          <w:tcPr>
            <w:tcW w:w="1276" w:type="dxa"/>
          </w:tcPr>
          <w:p w:rsidR="000278E0" w:rsidRPr="00EA232B" w:rsidRDefault="000278E0" w:rsidP="000278E0">
            <w:pPr>
              <w:pStyle w:val="TableParagraph"/>
              <w:spacing w:line="270" w:lineRule="exact"/>
              <w:ind w:right="604"/>
              <w:rPr>
                <w:sz w:val="24"/>
                <w:szCs w:val="24"/>
              </w:rPr>
            </w:pPr>
            <w:r w:rsidRPr="00EA232B">
              <w:rPr>
                <w:w w:val="99"/>
                <w:sz w:val="24"/>
                <w:szCs w:val="24"/>
              </w:rPr>
              <w:t>-</w:t>
            </w:r>
          </w:p>
        </w:tc>
        <w:tc>
          <w:tcPr>
            <w:tcW w:w="1133" w:type="dxa"/>
          </w:tcPr>
          <w:p w:rsidR="000278E0" w:rsidRPr="00EA232B" w:rsidRDefault="000278E0" w:rsidP="000278E0">
            <w:pPr>
              <w:pStyle w:val="TableParagraph"/>
              <w:spacing w:line="270" w:lineRule="exact"/>
              <w:ind w:left="2"/>
              <w:rPr>
                <w:sz w:val="24"/>
                <w:szCs w:val="24"/>
              </w:rPr>
            </w:pPr>
            <w:r>
              <w:rPr>
                <w:sz w:val="24"/>
                <w:szCs w:val="24"/>
              </w:rPr>
              <w:t>2</w:t>
            </w:r>
          </w:p>
        </w:tc>
        <w:tc>
          <w:tcPr>
            <w:tcW w:w="1135" w:type="dxa"/>
          </w:tcPr>
          <w:p w:rsidR="000278E0" w:rsidRPr="00EA232B" w:rsidRDefault="000278E0" w:rsidP="000278E0">
            <w:pPr>
              <w:pStyle w:val="TableParagraph"/>
              <w:spacing w:line="270" w:lineRule="exact"/>
              <w:ind w:left="101" w:right="101"/>
              <w:rPr>
                <w:sz w:val="24"/>
                <w:szCs w:val="24"/>
              </w:rPr>
            </w:pPr>
            <w:r>
              <w:rPr>
                <w:sz w:val="24"/>
                <w:szCs w:val="24"/>
              </w:rPr>
              <w:t>-</w:t>
            </w:r>
          </w:p>
        </w:tc>
      </w:tr>
      <w:tr w:rsidR="000278E0" w:rsidRPr="00EA232B" w:rsidTr="000278E0">
        <w:trPr>
          <w:trHeight w:val="1502"/>
        </w:trPr>
        <w:tc>
          <w:tcPr>
            <w:tcW w:w="567" w:type="dxa"/>
          </w:tcPr>
          <w:p w:rsidR="000278E0" w:rsidRPr="00EA232B" w:rsidRDefault="000278E0" w:rsidP="000278E0">
            <w:pPr>
              <w:pStyle w:val="TableParagraph"/>
              <w:rPr>
                <w:sz w:val="24"/>
                <w:szCs w:val="24"/>
              </w:rPr>
            </w:pPr>
            <w:r>
              <w:rPr>
                <w:sz w:val="24"/>
                <w:szCs w:val="24"/>
              </w:rPr>
              <w:t>4</w:t>
            </w:r>
          </w:p>
        </w:tc>
        <w:tc>
          <w:tcPr>
            <w:tcW w:w="4423" w:type="dxa"/>
          </w:tcPr>
          <w:p w:rsidR="000278E0" w:rsidRPr="001437B2" w:rsidRDefault="000278E0" w:rsidP="000278E0">
            <w:pPr>
              <w:pStyle w:val="TableParagraph"/>
              <w:ind w:right="682"/>
              <w:rPr>
                <w:b/>
                <w:sz w:val="24"/>
                <w:szCs w:val="24"/>
              </w:rPr>
            </w:pPr>
            <w:r w:rsidRPr="001437B2">
              <w:rPr>
                <w:b/>
                <w:sz w:val="24"/>
                <w:szCs w:val="24"/>
              </w:rPr>
              <w:t xml:space="preserve">Модуль 2. </w:t>
            </w:r>
            <w:proofErr w:type="spellStart"/>
            <w:r w:rsidRPr="001437B2">
              <w:rPr>
                <w:b/>
                <w:sz w:val="24"/>
                <w:szCs w:val="24"/>
              </w:rPr>
              <w:t>Аудирование</w:t>
            </w:r>
            <w:proofErr w:type="spellEnd"/>
          </w:p>
          <w:p w:rsidR="000278E0" w:rsidRPr="00603AD3" w:rsidRDefault="000278E0" w:rsidP="000278E0">
            <w:pPr>
              <w:pStyle w:val="TableParagraph"/>
              <w:spacing w:line="270" w:lineRule="atLeast"/>
              <w:ind w:right="-3"/>
              <w:rPr>
                <w:sz w:val="24"/>
                <w:szCs w:val="24"/>
              </w:rPr>
            </w:pPr>
            <w:r w:rsidRPr="001437B2">
              <w:rPr>
                <w:sz w:val="24"/>
                <w:szCs w:val="24"/>
              </w:rPr>
              <w:t>Занятие</w:t>
            </w:r>
            <w:r w:rsidRPr="00603AD3">
              <w:rPr>
                <w:sz w:val="24"/>
                <w:szCs w:val="24"/>
              </w:rPr>
              <w:t xml:space="preserve"> 4.  </w:t>
            </w:r>
            <w:r w:rsidRPr="001437B2">
              <w:rPr>
                <w:sz w:val="24"/>
                <w:szCs w:val="24"/>
              </w:rPr>
              <w:t>Тип</w:t>
            </w:r>
            <w:r w:rsidRPr="00603AD3">
              <w:rPr>
                <w:sz w:val="24"/>
                <w:szCs w:val="24"/>
              </w:rPr>
              <w:t xml:space="preserve"> </w:t>
            </w:r>
            <w:r w:rsidRPr="001437B2">
              <w:rPr>
                <w:sz w:val="24"/>
                <w:szCs w:val="24"/>
              </w:rPr>
              <w:t>задания</w:t>
            </w:r>
            <w:r w:rsidRPr="00603AD3">
              <w:rPr>
                <w:sz w:val="24"/>
                <w:szCs w:val="24"/>
              </w:rPr>
              <w:t xml:space="preserve"> № 4 (</w:t>
            </w:r>
            <w:r w:rsidRPr="001437B2">
              <w:rPr>
                <w:color w:val="000000"/>
                <w:sz w:val="24"/>
                <w:szCs w:val="24"/>
                <w:lang w:val="en-US"/>
              </w:rPr>
              <w:t>Gist</w:t>
            </w:r>
            <w:r w:rsidRPr="00603AD3">
              <w:rPr>
                <w:color w:val="000000"/>
                <w:sz w:val="24"/>
                <w:szCs w:val="24"/>
              </w:rPr>
              <w:t>-</w:t>
            </w:r>
            <w:r w:rsidRPr="001437B2">
              <w:rPr>
                <w:color w:val="000000"/>
                <w:sz w:val="24"/>
                <w:szCs w:val="24"/>
                <w:lang w:val="en-US"/>
              </w:rPr>
              <w:t>Content</w:t>
            </w:r>
            <w:r w:rsidRPr="00603AD3">
              <w:rPr>
                <w:color w:val="000000"/>
                <w:sz w:val="24"/>
                <w:szCs w:val="24"/>
              </w:rPr>
              <w:t xml:space="preserve"> </w:t>
            </w:r>
            <w:r w:rsidRPr="001437B2">
              <w:rPr>
                <w:color w:val="000000"/>
                <w:sz w:val="24"/>
                <w:szCs w:val="24"/>
                <w:lang w:val="en-US"/>
              </w:rPr>
              <w:t>Questions</w:t>
            </w:r>
            <w:r w:rsidRPr="00603AD3">
              <w:rPr>
                <w:color w:val="000000"/>
                <w:sz w:val="24"/>
                <w:szCs w:val="24"/>
              </w:rPr>
              <w:t>)</w:t>
            </w:r>
          </w:p>
        </w:tc>
        <w:tc>
          <w:tcPr>
            <w:tcW w:w="709" w:type="dxa"/>
          </w:tcPr>
          <w:p w:rsidR="000278E0" w:rsidRPr="00EA232B" w:rsidRDefault="000278E0" w:rsidP="000278E0">
            <w:pPr>
              <w:pStyle w:val="TableParagraph"/>
              <w:spacing w:line="268" w:lineRule="exact"/>
              <w:ind w:left="8"/>
              <w:rPr>
                <w:sz w:val="24"/>
                <w:szCs w:val="24"/>
              </w:rPr>
            </w:pPr>
            <w:r>
              <w:rPr>
                <w:sz w:val="24"/>
                <w:szCs w:val="24"/>
              </w:rPr>
              <w:t>2</w:t>
            </w:r>
          </w:p>
        </w:tc>
        <w:tc>
          <w:tcPr>
            <w:tcW w:w="1134" w:type="dxa"/>
          </w:tcPr>
          <w:p w:rsidR="000278E0" w:rsidRPr="00EA232B" w:rsidRDefault="000278E0" w:rsidP="000278E0">
            <w:pPr>
              <w:pStyle w:val="TableParagraph"/>
              <w:spacing w:line="268" w:lineRule="exact"/>
              <w:ind w:left="8"/>
              <w:rPr>
                <w:sz w:val="24"/>
                <w:szCs w:val="24"/>
              </w:rPr>
            </w:pPr>
            <w:r w:rsidRPr="00EA232B">
              <w:rPr>
                <w:w w:val="99"/>
                <w:sz w:val="24"/>
                <w:szCs w:val="24"/>
              </w:rPr>
              <w:t>-</w:t>
            </w:r>
          </w:p>
        </w:tc>
        <w:tc>
          <w:tcPr>
            <w:tcW w:w="1276" w:type="dxa"/>
          </w:tcPr>
          <w:p w:rsidR="000278E0" w:rsidRPr="00EA232B" w:rsidRDefault="000278E0" w:rsidP="000278E0">
            <w:pPr>
              <w:pStyle w:val="TableParagraph"/>
              <w:spacing w:line="268" w:lineRule="exact"/>
              <w:ind w:right="604"/>
              <w:rPr>
                <w:sz w:val="24"/>
                <w:szCs w:val="24"/>
              </w:rPr>
            </w:pPr>
            <w:r w:rsidRPr="00EA232B">
              <w:rPr>
                <w:w w:val="99"/>
                <w:sz w:val="24"/>
                <w:szCs w:val="24"/>
              </w:rPr>
              <w:t>-</w:t>
            </w:r>
          </w:p>
        </w:tc>
        <w:tc>
          <w:tcPr>
            <w:tcW w:w="1133" w:type="dxa"/>
          </w:tcPr>
          <w:p w:rsidR="000278E0" w:rsidRPr="00EA232B" w:rsidRDefault="000278E0" w:rsidP="000278E0">
            <w:pPr>
              <w:pStyle w:val="TableParagraph"/>
              <w:spacing w:line="268" w:lineRule="exact"/>
              <w:ind w:left="2"/>
              <w:rPr>
                <w:sz w:val="24"/>
                <w:szCs w:val="24"/>
              </w:rPr>
            </w:pPr>
            <w:r>
              <w:rPr>
                <w:sz w:val="24"/>
                <w:szCs w:val="24"/>
              </w:rPr>
              <w:t>2</w:t>
            </w:r>
          </w:p>
        </w:tc>
        <w:tc>
          <w:tcPr>
            <w:tcW w:w="1135" w:type="dxa"/>
          </w:tcPr>
          <w:p w:rsidR="000278E0" w:rsidRPr="00EA232B" w:rsidRDefault="000278E0" w:rsidP="000278E0">
            <w:pPr>
              <w:pStyle w:val="TableParagraph"/>
              <w:spacing w:line="268" w:lineRule="exact"/>
              <w:ind w:left="101" w:right="101"/>
              <w:rPr>
                <w:sz w:val="24"/>
                <w:szCs w:val="24"/>
              </w:rPr>
            </w:pPr>
            <w:r>
              <w:rPr>
                <w:sz w:val="24"/>
                <w:szCs w:val="24"/>
              </w:rPr>
              <w:t>-</w:t>
            </w:r>
          </w:p>
        </w:tc>
      </w:tr>
      <w:tr w:rsidR="000278E0" w:rsidRPr="00EA232B" w:rsidTr="000278E0">
        <w:trPr>
          <w:trHeight w:val="1502"/>
        </w:trPr>
        <w:tc>
          <w:tcPr>
            <w:tcW w:w="567" w:type="dxa"/>
          </w:tcPr>
          <w:p w:rsidR="000278E0" w:rsidRDefault="000278E0" w:rsidP="000278E0">
            <w:pPr>
              <w:pStyle w:val="TableParagraph"/>
              <w:rPr>
                <w:sz w:val="24"/>
                <w:szCs w:val="24"/>
              </w:rPr>
            </w:pPr>
            <w:r>
              <w:rPr>
                <w:sz w:val="24"/>
                <w:szCs w:val="24"/>
              </w:rPr>
              <w:t>5</w:t>
            </w:r>
          </w:p>
        </w:tc>
        <w:tc>
          <w:tcPr>
            <w:tcW w:w="4423" w:type="dxa"/>
          </w:tcPr>
          <w:p w:rsidR="000278E0" w:rsidRPr="00603AD3" w:rsidRDefault="000278E0" w:rsidP="000278E0">
            <w:pPr>
              <w:pStyle w:val="TableParagraph"/>
              <w:ind w:right="682"/>
              <w:rPr>
                <w:b/>
                <w:sz w:val="24"/>
                <w:szCs w:val="24"/>
                <w:lang w:val="en-US"/>
              </w:rPr>
            </w:pPr>
            <w:r w:rsidRPr="001437B2">
              <w:rPr>
                <w:b/>
                <w:sz w:val="24"/>
                <w:szCs w:val="24"/>
              </w:rPr>
              <w:t>Модуль</w:t>
            </w:r>
            <w:r w:rsidRPr="00603AD3">
              <w:rPr>
                <w:b/>
                <w:sz w:val="24"/>
                <w:szCs w:val="24"/>
                <w:lang w:val="en-US"/>
              </w:rPr>
              <w:t xml:space="preserve"> 2. </w:t>
            </w:r>
            <w:proofErr w:type="spellStart"/>
            <w:r w:rsidRPr="001437B2">
              <w:rPr>
                <w:b/>
                <w:sz w:val="24"/>
                <w:szCs w:val="24"/>
              </w:rPr>
              <w:t>Аудирование</w:t>
            </w:r>
            <w:proofErr w:type="spellEnd"/>
          </w:p>
          <w:p w:rsidR="000278E0" w:rsidRPr="001437B2" w:rsidRDefault="000278E0" w:rsidP="000278E0">
            <w:pPr>
              <w:pStyle w:val="TableParagraph"/>
              <w:ind w:right="682"/>
              <w:rPr>
                <w:sz w:val="24"/>
                <w:szCs w:val="24"/>
                <w:lang w:val="en-US"/>
              </w:rPr>
            </w:pPr>
            <w:r w:rsidRPr="001437B2">
              <w:rPr>
                <w:sz w:val="24"/>
                <w:szCs w:val="24"/>
              </w:rPr>
              <w:t>Занятие</w:t>
            </w:r>
            <w:r w:rsidRPr="00603AD3">
              <w:rPr>
                <w:sz w:val="24"/>
                <w:szCs w:val="24"/>
                <w:lang w:val="en-US"/>
              </w:rPr>
              <w:t xml:space="preserve"> 5. </w:t>
            </w:r>
            <w:r w:rsidRPr="001437B2">
              <w:rPr>
                <w:sz w:val="24"/>
                <w:szCs w:val="24"/>
              </w:rPr>
              <w:t>Тип</w:t>
            </w:r>
            <w:r w:rsidRPr="001437B2">
              <w:rPr>
                <w:sz w:val="24"/>
                <w:szCs w:val="24"/>
                <w:lang w:val="en-US"/>
              </w:rPr>
              <w:t xml:space="preserve"> </w:t>
            </w:r>
            <w:r w:rsidRPr="001437B2">
              <w:rPr>
                <w:sz w:val="24"/>
                <w:szCs w:val="24"/>
              </w:rPr>
              <w:t>задания</w:t>
            </w:r>
            <w:r w:rsidRPr="001437B2">
              <w:rPr>
                <w:sz w:val="24"/>
                <w:szCs w:val="24"/>
                <w:lang w:val="en-US"/>
              </w:rPr>
              <w:t xml:space="preserve"> №  5 (</w:t>
            </w:r>
            <w:r w:rsidRPr="001437B2">
              <w:rPr>
                <w:color w:val="000000"/>
                <w:sz w:val="24"/>
                <w:szCs w:val="24"/>
                <w:lang w:val="en-US"/>
              </w:rPr>
              <w:t>Listening Connection-Content Questions)</w:t>
            </w:r>
          </w:p>
          <w:p w:rsidR="000278E0" w:rsidRPr="001437B2" w:rsidRDefault="000278E0" w:rsidP="000278E0">
            <w:pPr>
              <w:pStyle w:val="TableParagraph"/>
              <w:rPr>
                <w:sz w:val="24"/>
                <w:szCs w:val="24"/>
                <w:lang w:val="en-US"/>
              </w:rPr>
            </w:pPr>
          </w:p>
        </w:tc>
        <w:tc>
          <w:tcPr>
            <w:tcW w:w="709" w:type="dxa"/>
          </w:tcPr>
          <w:p w:rsidR="000278E0" w:rsidRDefault="000278E0" w:rsidP="000278E0">
            <w:pPr>
              <w:pStyle w:val="TableParagraph"/>
              <w:spacing w:line="268" w:lineRule="exact"/>
              <w:ind w:left="8"/>
              <w:rPr>
                <w:sz w:val="24"/>
                <w:szCs w:val="24"/>
              </w:rPr>
            </w:pPr>
            <w:r>
              <w:rPr>
                <w:sz w:val="24"/>
                <w:szCs w:val="24"/>
              </w:rPr>
              <w:t>2</w:t>
            </w:r>
          </w:p>
        </w:tc>
        <w:tc>
          <w:tcPr>
            <w:tcW w:w="1134" w:type="dxa"/>
          </w:tcPr>
          <w:p w:rsidR="000278E0" w:rsidRPr="00EA232B" w:rsidRDefault="000278E0" w:rsidP="000278E0">
            <w:pPr>
              <w:pStyle w:val="TableParagraph"/>
              <w:spacing w:line="268" w:lineRule="exact"/>
              <w:ind w:left="8"/>
              <w:rPr>
                <w:w w:val="99"/>
                <w:sz w:val="24"/>
                <w:szCs w:val="24"/>
              </w:rPr>
            </w:pPr>
          </w:p>
        </w:tc>
        <w:tc>
          <w:tcPr>
            <w:tcW w:w="1276" w:type="dxa"/>
          </w:tcPr>
          <w:p w:rsidR="000278E0" w:rsidRPr="00EA232B" w:rsidRDefault="000278E0" w:rsidP="000278E0">
            <w:pPr>
              <w:pStyle w:val="TableParagraph"/>
              <w:spacing w:line="268" w:lineRule="exact"/>
              <w:ind w:right="604"/>
              <w:rPr>
                <w:w w:val="99"/>
                <w:sz w:val="24"/>
                <w:szCs w:val="24"/>
              </w:rPr>
            </w:pPr>
          </w:p>
        </w:tc>
        <w:tc>
          <w:tcPr>
            <w:tcW w:w="1133" w:type="dxa"/>
          </w:tcPr>
          <w:p w:rsidR="000278E0" w:rsidRDefault="000278E0" w:rsidP="000278E0">
            <w:pPr>
              <w:pStyle w:val="TableParagraph"/>
              <w:spacing w:line="268" w:lineRule="exact"/>
              <w:ind w:left="2"/>
              <w:rPr>
                <w:sz w:val="24"/>
                <w:szCs w:val="24"/>
              </w:rPr>
            </w:pPr>
            <w:r>
              <w:rPr>
                <w:sz w:val="24"/>
                <w:szCs w:val="24"/>
              </w:rPr>
              <w:t>2</w:t>
            </w:r>
          </w:p>
        </w:tc>
        <w:tc>
          <w:tcPr>
            <w:tcW w:w="1135" w:type="dxa"/>
          </w:tcPr>
          <w:p w:rsidR="000278E0" w:rsidRDefault="000278E0" w:rsidP="000278E0">
            <w:pPr>
              <w:pStyle w:val="TableParagraph"/>
              <w:spacing w:line="268" w:lineRule="exact"/>
              <w:ind w:left="101" w:right="101"/>
              <w:rPr>
                <w:sz w:val="24"/>
                <w:szCs w:val="24"/>
              </w:rPr>
            </w:pPr>
            <w:r>
              <w:rPr>
                <w:sz w:val="24"/>
                <w:szCs w:val="24"/>
              </w:rPr>
              <w:t>-</w:t>
            </w:r>
          </w:p>
        </w:tc>
      </w:tr>
      <w:tr w:rsidR="000278E0" w:rsidRPr="00EA232B" w:rsidTr="000278E0">
        <w:trPr>
          <w:trHeight w:val="1502"/>
        </w:trPr>
        <w:tc>
          <w:tcPr>
            <w:tcW w:w="567" w:type="dxa"/>
          </w:tcPr>
          <w:p w:rsidR="000278E0" w:rsidRDefault="000278E0" w:rsidP="000278E0">
            <w:pPr>
              <w:pStyle w:val="TableParagraph"/>
              <w:rPr>
                <w:sz w:val="24"/>
                <w:szCs w:val="24"/>
              </w:rPr>
            </w:pPr>
            <w:r>
              <w:rPr>
                <w:sz w:val="24"/>
                <w:szCs w:val="24"/>
              </w:rPr>
              <w:t>6</w:t>
            </w:r>
          </w:p>
        </w:tc>
        <w:tc>
          <w:tcPr>
            <w:tcW w:w="4423" w:type="dxa"/>
          </w:tcPr>
          <w:p w:rsidR="000278E0" w:rsidRPr="005022D3" w:rsidRDefault="000278E0" w:rsidP="000278E0">
            <w:pPr>
              <w:pStyle w:val="TableParagraph"/>
              <w:ind w:right="682"/>
              <w:rPr>
                <w:b/>
                <w:sz w:val="24"/>
                <w:szCs w:val="24"/>
              </w:rPr>
            </w:pPr>
            <w:r w:rsidRPr="00566A68">
              <w:rPr>
                <w:b/>
                <w:sz w:val="24"/>
                <w:szCs w:val="24"/>
              </w:rPr>
              <w:t>Модуль</w:t>
            </w:r>
            <w:r w:rsidRPr="005022D3">
              <w:rPr>
                <w:b/>
                <w:sz w:val="24"/>
                <w:szCs w:val="24"/>
              </w:rPr>
              <w:t xml:space="preserve"> </w:t>
            </w:r>
            <w:r>
              <w:rPr>
                <w:b/>
                <w:sz w:val="24"/>
                <w:szCs w:val="24"/>
              </w:rPr>
              <w:t>2</w:t>
            </w:r>
            <w:r w:rsidRPr="005022D3">
              <w:rPr>
                <w:b/>
                <w:sz w:val="24"/>
                <w:szCs w:val="24"/>
              </w:rPr>
              <w:t xml:space="preserve">. </w:t>
            </w:r>
            <w:proofErr w:type="spellStart"/>
            <w:r>
              <w:rPr>
                <w:b/>
                <w:sz w:val="24"/>
                <w:szCs w:val="24"/>
              </w:rPr>
              <w:t>Аудирование</w:t>
            </w:r>
            <w:proofErr w:type="spellEnd"/>
          </w:p>
          <w:p w:rsidR="000278E0" w:rsidRPr="005022D3" w:rsidRDefault="000278E0" w:rsidP="000278E0">
            <w:pPr>
              <w:pStyle w:val="TableParagraph"/>
              <w:ind w:right="138"/>
              <w:rPr>
                <w:sz w:val="24"/>
                <w:szCs w:val="24"/>
              </w:rPr>
            </w:pPr>
            <w:r w:rsidRPr="005022D3">
              <w:rPr>
                <w:sz w:val="24"/>
                <w:szCs w:val="24"/>
              </w:rPr>
              <w:t xml:space="preserve">Занятие 6. </w:t>
            </w:r>
            <w:r>
              <w:rPr>
                <w:sz w:val="24"/>
                <w:szCs w:val="24"/>
              </w:rPr>
              <w:t>Промежуточный контроль. Тест по модулю «</w:t>
            </w:r>
            <w:proofErr w:type="spellStart"/>
            <w:r>
              <w:rPr>
                <w:sz w:val="24"/>
                <w:szCs w:val="24"/>
              </w:rPr>
              <w:t>Аудирование</w:t>
            </w:r>
            <w:proofErr w:type="spellEnd"/>
            <w:r>
              <w:rPr>
                <w:sz w:val="24"/>
                <w:szCs w:val="24"/>
              </w:rPr>
              <w:t>»</w:t>
            </w:r>
          </w:p>
        </w:tc>
        <w:tc>
          <w:tcPr>
            <w:tcW w:w="709" w:type="dxa"/>
          </w:tcPr>
          <w:p w:rsidR="000278E0" w:rsidRDefault="000278E0" w:rsidP="000278E0">
            <w:pPr>
              <w:pStyle w:val="TableParagraph"/>
              <w:spacing w:line="268" w:lineRule="exact"/>
              <w:ind w:left="8"/>
              <w:rPr>
                <w:sz w:val="24"/>
                <w:szCs w:val="24"/>
              </w:rPr>
            </w:pPr>
            <w:r>
              <w:rPr>
                <w:sz w:val="24"/>
                <w:szCs w:val="24"/>
              </w:rPr>
              <w:t>2</w:t>
            </w:r>
          </w:p>
        </w:tc>
        <w:tc>
          <w:tcPr>
            <w:tcW w:w="1134" w:type="dxa"/>
          </w:tcPr>
          <w:p w:rsidR="000278E0" w:rsidRPr="00EA232B" w:rsidRDefault="000278E0" w:rsidP="000278E0">
            <w:pPr>
              <w:pStyle w:val="TableParagraph"/>
              <w:spacing w:line="268" w:lineRule="exact"/>
              <w:ind w:left="8"/>
              <w:rPr>
                <w:w w:val="99"/>
                <w:sz w:val="24"/>
                <w:szCs w:val="24"/>
              </w:rPr>
            </w:pPr>
          </w:p>
        </w:tc>
        <w:tc>
          <w:tcPr>
            <w:tcW w:w="1276" w:type="dxa"/>
          </w:tcPr>
          <w:p w:rsidR="000278E0" w:rsidRPr="00EA232B" w:rsidRDefault="000278E0" w:rsidP="000278E0">
            <w:pPr>
              <w:pStyle w:val="TableParagraph"/>
              <w:spacing w:line="268" w:lineRule="exact"/>
              <w:ind w:right="604"/>
              <w:rPr>
                <w:w w:val="99"/>
                <w:sz w:val="24"/>
                <w:szCs w:val="24"/>
              </w:rPr>
            </w:pPr>
          </w:p>
        </w:tc>
        <w:tc>
          <w:tcPr>
            <w:tcW w:w="1133" w:type="dxa"/>
          </w:tcPr>
          <w:p w:rsidR="000278E0" w:rsidRDefault="000278E0" w:rsidP="000278E0">
            <w:pPr>
              <w:pStyle w:val="TableParagraph"/>
              <w:spacing w:line="268" w:lineRule="exact"/>
              <w:ind w:left="2"/>
              <w:rPr>
                <w:sz w:val="24"/>
                <w:szCs w:val="24"/>
              </w:rPr>
            </w:pPr>
            <w:r>
              <w:rPr>
                <w:sz w:val="24"/>
                <w:szCs w:val="24"/>
              </w:rPr>
              <w:t>2</w:t>
            </w:r>
          </w:p>
        </w:tc>
        <w:tc>
          <w:tcPr>
            <w:tcW w:w="1135" w:type="dxa"/>
          </w:tcPr>
          <w:p w:rsidR="000278E0" w:rsidRDefault="000278E0" w:rsidP="000278E0">
            <w:pPr>
              <w:pStyle w:val="TableParagraph"/>
              <w:spacing w:line="268" w:lineRule="exact"/>
              <w:ind w:left="101" w:right="101"/>
              <w:rPr>
                <w:sz w:val="24"/>
                <w:szCs w:val="24"/>
              </w:rPr>
            </w:pPr>
            <w:r>
              <w:rPr>
                <w:sz w:val="24"/>
                <w:szCs w:val="24"/>
              </w:rPr>
              <w:t xml:space="preserve">Тест </w:t>
            </w:r>
          </w:p>
        </w:tc>
      </w:tr>
      <w:tr w:rsidR="000278E0" w:rsidRPr="00EA232B" w:rsidTr="000278E0">
        <w:trPr>
          <w:trHeight w:val="1502"/>
        </w:trPr>
        <w:tc>
          <w:tcPr>
            <w:tcW w:w="567" w:type="dxa"/>
          </w:tcPr>
          <w:p w:rsidR="000278E0" w:rsidRDefault="000278E0" w:rsidP="000278E0">
            <w:pPr>
              <w:pStyle w:val="TableParagraph"/>
              <w:rPr>
                <w:sz w:val="24"/>
                <w:szCs w:val="24"/>
              </w:rPr>
            </w:pPr>
          </w:p>
        </w:tc>
        <w:tc>
          <w:tcPr>
            <w:tcW w:w="4423" w:type="dxa"/>
          </w:tcPr>
          <w:p w:rsidR="000278E0" w:rsidRPr="00566A68" w:rsidRDefault="000278E0" w:rsidP="000278E0">
            <w:pPr>
              <w:pStyle w:val="TableParagraph"/>
              <w:ind w:right="682"/>
              <w:rPr>
                <w:b/>
                <w:sz w:val="24"/>
                <w:szCs w:val="24"/>
              </w:rPr>
            </w:pPr>
            <w:r>
              <w:rPr>
                <w:b/>
                <w:sz w:val="24"/>
                <w:szCs w:val="24"/>
              </w:rPr>
              <w:t>Итого:</w:t>
            </w:r>
          </w:p>
        </w:tc>
        <w:tc>
          <w:tcPr>
            <w:tcW w:w="709" w:type="dxa"/>
          </w:tcPr>
          <w:p w:rsidR="000278E0" w:rsidRDefault="000278E0" w:rsidP="000278E0">
            <w:pPr>
              <w:pStyle w:val="TableParagraph"/>
              <w:spacing w:line="268" w:lineRule="exact"/>
              <w:ind w:left="8"/>
              <w:rPr>
                <w:sz w:val="24"/>
                <w:szCs w:val="24"/>
              </w:rPr>
            </w:pPr>
          </w:p>
        </w:tc>
        <w:tc>
          <w:tcPr>
            <w:tcW w:w="1134" w:type="dxa"/>
          </w:tcPr>
          <w:p w:rsidR="000278E0" w:rsidRPr="00EA232B" w:rsidRDefault="000278E0" w:rsidP="000278E0">
            <w:pPr>
              <w:pStyle w:val="TableParagraph"/>
              <w:spacing w:line="268" w:lineRule="exact"/>
              <w:ind w:left="8"/>
              <w:rPr>
                <w:w w:val="99"/>
                <w:sz w:val="24"/>
                <w:szCs w:val="24"/>
              </w:rPr>
            </w:pPr>
          </w:p>
        </w:tc>
        <w:tc>
          <w:tcPr>
            <w:tcW w:w="1276" w:type="dxa"/>
          </w:tcPr>
          <w:p w:rsidR="000278E0" w:rsidRPr="00EA232B" w:rsidRDefault="000278E0" w:rsidP="000278E0">
            <w:pPr>
              <w:pStyle w:val="TableParagraph"/>
              <w:spacing w:line="268" w:lineRule="exact"/>
              <w:ind w:right="604"/>
              <w:rPr>
                <w:w w:val="99"/>
                <w:sz w:val="24"/>
                <w:szCs w:val="24"/>
              </w:rPr>
            </w:pPr>
          </w:p>
        </w:tc>
        <w:tc>
          <w:tcPr>
            <w:tcW w:w="1133" w:type="dxa"/>
          </w:tcPr>
          <w:p w:rsidR="000278E0" w:rsidRDefault="000278E0" w:rsidP="000278E0">
            <w:pPr>
              <w:pStyle w:val="TableParagraph"/>
              <w:spacing w:line="268" w:lineRule="exact"/>
              <w:ind w:left="2"/>
              <w:rPr>
                <w:sz w:val="24"/>
                <w:szCs w:val="24"/>
              </w:rPr>
            </w:pPr>
            <w:r>
              <w:rPr>
                <w:sz w:val="24"/>
                <w:szCs w:val="24"/>
              </w:rPr>
              <w:t xml:space="preserve">12 </w:t>
            </w:r>
          </w:p>
        </w:tc>
        <w:tc>
          <w:tcPr>
            <w:tcW w:w="1135" w:type="dxa"/>
          </w:tcPr>
          <w:p w:rsidR="000278E0" w:rsidRDefault="000278E0" w:rsidP="000278E0">
            <w:pPr>
              <w:pStyle w:val="TableParagraph"/>
              <w:spacing w:line="268" w:lineRule="exact"/>
              <w:ind w:left="101" w:right="101"/>
              <w:rPr>
                <w:sz w:val="24"/>
                <w:szCs w:val="24"/>
              </w:rPr>
            </w:pPr>
          </w:p>
        </w:tc>
      </w:tr>
    </w:tbl>
    <w:p w:rsidR="005022D3" w:rsidRPr="005022D3" w:rsidRDefault="005022D3" w:rsidP="005022D3">
      <w:pPr>
        <w:spacing w:line="258" w:lineRule="exact"/>
        <w:jc w:val="center"/>
        <w:rPr>
          <w:b/>
          <w:sz w:val="24"/>
          <w:szCs w:val="24"/>
        </w:rPr>
        <w:sectPr w:rsidR="005022D3" w:rsidRPr="005022D3">
          <w:pgSz w:w="11910" w:h="16840"/>
          <w:pgMar w:top="560" w:right="440" w:bottom="1160" w:left="880" w:header="0" w:footer="975" w:gutter="0"/>
          <w:cols w:space="720"/>
        </w:sectPr>
      </w:pPr>
    </w:p>
    <w:p w:rsidR="00675313" w:rsidRDefault="00675313" w:rsidP="00D85B67">
      <w:pPr>
        <w:spacing w:line="258" w:lineRule="exact"/>
        <w:rPr>
          <w:sz w:val="24"/>
          <w:szCs w:val="24"/>
        </w:rPr>
      </w:pPr>
    </w:p>
    <w:p w:rsidR="00675313" w:rsidRDefault="00675313" w:rsidP="00675313">
      <w:pPr>
        <w:spacing w:line="258" w:lineRule="exact"/>
        <w:jc w:val="center"/>
        <w:rPr>
          <w:b/>
          <w:sz w:val="24"/>
          <w:szCs w:val="24"/>
        </w:rPr>
      </w:pPr>
      <w:r w:rsidRPr="00675313">
        <w:rPr>
          <w:b/>
          <w:sz w:val="24"/>
          <w:szCs w:val="24"/>
        </w:rPr>
        <w:t>Модуль 3. Письмо</w:t>
      </w:r>
    </w:p>
    <w:p w:rsidR="00675313" w:rsidRDefault="00675313" w:rsidP="00675313">
      <w:pPr>
        <w:spacing w:line="258" w:lineRule="exact"/>
        <w:jc w:val="center"/>
        <w:rPr>
          <w:b/>
          <w:sz w:val="24"/>
          <w:szCs w:val="24"/>
        </w:rPr>
      </w:pPr>
    </w:p>
    <w:tbl>
      <w:tblPr>
        <w:tblStyle w:val="TableNormal1"/>
        <w:tblW w:w="103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990"/>
        <w:gridCol w:w="426"/>
        <w:gridCol w:w="1134"/>
        <w:gridCol w:w="1134"/>
        <w:gridCol w:w="1275"/>
        <w:gridCol w:w="851"/>
      </w:tblGrid>
      <w:tr w:rsidR="00675313" w:rsidRPr="00EA232B" w:rsidTr="00F358F8">
        <w:trPr>
          <w:trHeight w:val="1590"/>
        </w:trPr>
        <w:tc>
          <w:tcPr>
            <w:tcW w:w="567" w:type="dxa"/>
          </w:tcPr>
          <w:p w:rsidR="00675313" w:rsidRPr="00EA232B" w:rsidRDefault="00675313" w:rsidP="00F358F8">
            <w:pPr>
              <w:pStyle w:val="TableParagraph"/>
              <w:spacing w:line="270" w:lineRule="exact"/>
              <w:ind w:left="105"/>
              <w:rPr>
                <w:sz w:val="24"/>
                <w:szCs w:val="24"/>
              </w:rPr>
            </w:pPr>
            <w:r>
              <w:rPr>
                <w:sz w:val="24"/>
                <w:szCs w:val="24"/>
              </w:rPr>
              <w:t>1</w:t>
            </w:r>
          </w:p>
        </w:tc>
        <w:tc>
          <w:tcPr>
            <w:tcW w:w="4990" w:type="dxa"/>
          </w:tcPr>
          <w:p w:rsidR="00675313" w:rsidRDefault="00675313" w:rsidP="00F358F8">
            <w:pPr>
              <w:pStyle w:val="TableParagraph"/>
              <w:ind w:right="682"/>
              <w:rPr>
                <w:b/>
                <w:sz w:val="24"/>
                <w:szCs w:val="24"/>
              </w:rPr>
            </w:pPr>
            <w:r w:rsidRPr="00566A68">
              <w:rPr>
                <w:b/>
                <w:sz w:val="24"/>
                <w:szCs w:val="24"/>
              </w:rPr>
              <w:t>Модуль</w:t>
            </w:r>
            <w:r w:rsidRPr="005022D3">
              <w:rPr>
                <w:b/>
                <w:sz w:val="24"/>
                <w:szCs w:val="24"/>
              </w:rPr>
              <w:t xml:space="preserve"> </w:t>
            </w:r>
            <w:r>
              <w:rPr>
                <w:b/>
                <w:sz w:val="24"/>
                <w:szCs w:val="24"/>
              </w:rPr>
              <w:t>3</w:t>
            </w:r>
            <w:r w:rsidRPr="005022D3">
              <w:rPr>
                <w:b/>
                <w:sz w:val="24"/>
                <w:szCs w:val="24"/>
              </w:rPr>
              <w:t xml:space="preserve">. </w:t>
            </w:r>
            <w:r>
              <w:rPr>
                <w:b/>
                <w:sz w:val="24"/>
                <w:szCs w:val="24"/>
              </w:rPr>
              <w:t>Письмо</w:t>
            </w:r>
          </w:p>
          <w:p w:rsidR="00675313" w:rsidRDefault="00675313" w:rsidP="00F358F8">
            <w:pPr>
              <w:pStyle w:val="TableParagraph"/>
              <w:ind w:right="682"/>
              <w:rPr>
                <w:sz w:val="24"/>
                <w:szCs w:val="24"/>
              </w:rPr>
            </w:pPr>
            <w:r w:rsidRPr="00675313">
              <w:rPr>
                <w:sz w:val="24"/>
                <w:szCs w:val="24"/>
              </w:rPr>
              <w:t>Занятие</w:t>
            </w:r>
            <w:r>
              <w:rPr>
                <w:sz w:val="24"/>
                <w:szCs w:val="24"/>
              </w:rPr>
              <w:t xml:space="preserve"> 1. Введение. </w:t>
            </w:r>
          </w:p>
          <w:p w:rsidR="001437B2" w:rsidRPr="001437B2" w:rsidRDefault="001437B2" w:rsidP="001437B2">
            <w:pPr>
              <w:pStyle w:val="TableParagraph"/>
              <w:ind w:right="682"/>
              <w:rPr>
                <w:sz w:val="24"/>
                <w:szCs w:val="24"/>
              </w:rPr>
            </w:pPr>
            <w:r>
              <w:rPr>
                <w:sz w:val="24"/>
                <w:szCs w:val="24"/>
              </w:rPr>
              <w:t xml:space="preserve">8 типов вопросов на независимое эссе. </w:t>
            </w:r>
          </w:p>
          <w:p w:rsidR="00675313" w:rsidRPr="001437B2" w:rsidRDefault="00675313" w:rsidP="00675313">
            <w:pPr>
              <w:pStyle w:val="TableParagraph"/>
              <w:ind w:right="682"/>
              <w:rPr>
                <w:sz w:val="24"/>
                <w:szCs w:val="24"/>
              </w:rPr>
            </w:pPr>
          </w:p>
        </w:tc>
        <w:tc>
          <w:tcPr>
            <w:tcW w:w="426" w:type="dxa"/>
          </w:tcPr>
          <w:p w:rsidR="00675313" w:rsidRPr="00EA232B" w:rsidRDefault="00675313" w:rsidP="00F358F8">
            <w:pPr>
              <w:pStyle w:val="TableParagraph"/>
              <w:spacing w:line="270" w:lineRule="exact"/>
              <w:ind w:left="8"/>
              <w:rPr>
                <w:sz w:val="24"/>
                <w:szCs w:val="24"/>
              </w:rPr>
            </w:pPr>
            <w:r>
              <w:rPr>
                <w:sz w:val="24"/>
                <w:szCs w:val="24"/>
              </w:rPr>
              <w:t>2</w:t>
            </w:r>
          </w:p>
        </w:tc>
        <w:tc>
          <w:tcPr>
            <w:tcW w:w="1134" w:type="dxa"/>
          </w:tcPr>
          <w:p w:rsidR="00675313" w:rsidRPr="00EA232B" w:rsidRDefault="00675313" w:rsidP="00F358F8">
            <w:pPr>
              <w:pStyle w:val="TableParagraph"/>
              <w:spacing w:line="270" w:lineRule="exact"/>
              <w:ind w:left="8"/>
              <w:rPr>
                <w:sz w:val="24"/>
                <w:szCs w:val="24"/>
              </w:rPr>
            </w:pPr>
            <w:r w:rsidRPr="00EA232B">
              <w:rPr>
                <w:w w:val="99"/>
                <w:sz w:val="24"/>
                <w:szCs w:val="24"/>
              </w:rPr>
              <w:t>-</w:t>
            </w:r>
          </w:p>
        </w:tc>
        <w:tc>
          <w:tcPr>
            <w:tcW w:w="1134" w:type="dxa"/>
          </w:tcPr>
          <w:p w:rsidR="00675313" w:rsidRPr="00EA232B" w:rsidRDefault="00675313" w:rsidP="00F358F8">
            <w:pPr>
              <w:pStyle w:val="TableParagraph"/>
              <w:spacing w:line="270" w:lineRule="exact"/>
              <w:ind w:right="604"/>
              <w:rPr>
                <w:sz w:val="24"/>
                <w:szCs w:val="24"/>
              </w:rPr>
            </w:pPr>
            <w:r w:rsidRPr="00EA232B">
              <w:rPr>
                <w:w w:val="99"/>
                <w:sz w:val="24"/>
                <w:szCs w:val="24"/>
              </w:rPr>
              <w:t>-</w:t>
            </w:r>
          </w:p>
        </w:tc>
        <w:tc>
          <w:tcPr>
            <w:tcW w:w="1275" w:type="dxa"/>
          </w:tcPr>
          <w:p w:rsidR="00675313" w:rsidRPr="00EA232B" w:rsidRDefault="00675313" w:rsidP="00F358F8">
            <w:pPr>
              <w:pStyle w:val="TableParagraph"/>
              <w:spacing w:line="270" w:lineRule="exact"/>
              <w:ind w:left="2"/>
              <w:rPr>
                <w:sz w:val="24"/>
                <w:szCs w:val="24"/>
              </w:rPr>
            </w:pPr>
            <w:r>
              <w:rPr>
                <w:sz w:val="24"/>
                <w:szCs w:val="24"/>
              </w:rPr>
              <w:t>2</w:t>
            </w:r>
          </w:p>
        </w:tc>
        <w:tc>
          <w:tcPr>
            <w:tcW w:w="851" w:type="dxa"/>
          </w:tcPr>
          <w:p w:rsidR="00675313" w:rsidRPr="00EA232B" w:rsidRDefault="00675313" w:rsidP="00F358F8">
            <w:pPr>
              <w:pStyle w:val="TableParagraph"/>
              <w:spacing w:line="270" w:lineRule="exact"/>
              <w:ind w:left="101" w:right="101"/>
              <w:rPr>
                <w:sz w:val="24"/>
                <w:szCs w:val="24"/>
              </w:rPr>
            </w:pPr>
            <w:r>
              <w:rPr>
                <w:sz w:val="24"/>
                <w:szCs w:val="24"/>
              </w:rPr>
              <w:t>-</w:t>
            </w:r>
          </w:p>
        </w:tc>
      </w:tr>
      <w:tr w:rsidR="00675313" w:rsidRPr="00EA232B" w:rsidTr="00E334A2">
        <w:trPr>
          <w:trHeight w:val="1030"/>
        </w:trPr>
        <w:tc>
          <w:tcPr>
            <w:tcW w:w="567" w:type="dxa"/>
          </w:tcPr>
          <w:p w:rsidR="00675313" w:rsidRPr="00EA232B" w:rsidRDefault="00675313" w:rsidP="00F358F8">
            <w:pPr>
              <w:pStyle w:val="TableParagraph"/>
              <w:rPr>
                <w:sz w:val="24"/>
                <w:szCs w:val="24"/>
              </w:rPr>
            </w:pPr>
            <w:r>
              <w:rPr>
                <w:sz w:val="24"/>
                <w:szCs w:val="24"/>
              </w:rPr>
              <w:t>2</w:t>
            </w:r>
          </w:p>
        </w:tc>
        <w:tc>
          <w:tcPr>
            <w:tcW w:w="4990" w:type="dxa"/>
          </w:tcPr>
          <w:p w:rsidR="00675313" w:rsidRDefault="00675313" w:rsidP="00F358F8">
            <w:pPr>
              <w:pStyle w:val="TableParagraph"/>
              <w:rPr>
                <w:b/>
                <w:sz w:val="24"/>
                <w:szCs w:val="24"/>
              </w:rPr>
            </w:pPr>
            <w:r w:rsidRPr="00401063">
              <w:rPr>
                <w:b/>
                <w:sz w:val="24"/>
                <w:szCs w:val="24"/>
              </w:rPr>
              <w:t>Модуль 3. Письмо</w:t>
            </w:r>
          </w:p>
          <w:p w:rsidR="00675313" w:rsidRDefault="00675313" w:rsidP="00F358F8">
            <w:pPr>
              <w:pStyle w:val="TableParagraph"/>
              <w:rPr>
                <w:sz w:val="24"/>
                <w:szCs w:val="24"/>
              </w:rPr>
            </w:pPr>
            <w:r w:rsidRPr="00675313">
              <w:rPr>
                <w:sz w:val="24"/>
                <w:szCs w:val="24"/>
              </w:rPr>
              <w:t xml:space="preserve">Занятие 2. </w:t>
            </w:r>
          </w:p>
          <w:p w:rsidR="00675313" w:rsidRPr="00CA3F5C" w:rsidRDefault="001437B2" w:rsidP="00F358F8">
            <w:pPr>
              <w:pStyle w:val="TableParagraph"/>
              <w:rPr>
                <w:sz w:val="24"/>
                <w:szCs w:val="24"/>
              </w:rPr>
            </w:pPr>
            <w:r>
              <w:rPr>
                <w:sz w:val="24"/>
                <w:szCs w:val="24"/>
              </w:rPr>
              <w:t xml:space="preserve">Эссе: Вводные параграфы </w:t>
            </w:r>
          </w:p>
        </w:tc>
        <w:tc>
          <w:tcPr>
            <w:tcW w:w="426" w:type="dxa"/>
          </w:tcPr>
          <w:p w:rsidR="00675313" w:rsidRPr="00EA232B" w:rsidRDefault="00675313" w:rsidP="00F358F8">
            <w:pPr>
              <w:pStyle w:val="TableParagraph"/>
              <w:spacing w:line="268" w:lineRule="exact"/>
              <w:ind w:left="8"/>
              <w:rPr>
                <w:sz w:val="24"/>
                <w:szCs w:val="24"/>
              </w:rPr>
            </w:pPr>
            <w:r>
              <w:rPr>
                <w:sz w:val="24"/>
                <w:szCs w:val="24"/>
              </w:rPr>
              <w:t>2</w:t>
            </w:r>
          </w:p>
        </w:tc>
        <w:tc>
          <w:tcPr>
            <w:tcW w:w="1134" w:type="dxa"/>
          </w:tcPr>
          <w:p w:rsidR="00675313" w:rsidRPr="00EA232B" w:rsidRDefault="00675313" w:rsidP="00F358F8">
            <w:pPr>
              <w:pStyle w:val="TableParagraph"/>
              <w:spacing w:line="268" w:lineRule="exact"/>
              <w:ind w:left="8"/>
              <w:rPr>
                <w:sz w:val="24"/>
                <w:szCs w:val="24"/>
              </w:rPr>
            </w:pPr>
            <w:r w:rsidRPr="00EA232B">
              <w:rPr>
                <w:w w:val="99"/>
                <w:sz w:val="24"/>
                <w:szCs w:val="24"/>
              </w:rPr>
              <w:t>-</w:t>
            </w:r>
          </w:p>
        </w:tc>
        <w:tc>
          <w:tcPr>
            <w:tcW w:w="1134" w:type="dxa"/>
          </w:tcPr>
          <w:p w:rsidR="00675313" w:rsidRPr="00EA232B" w:rsidRDefault="00675313" w:rsidP="00F358F8">
            <w:pPr>
              <w:pStyle w:val="TableParagraph"/>
              <w:spacing w:line="268" w:lineRule="exact"/>
              <w:ind w:right="604"/>
              <w:rPr>
                <w:sz w:val="24"/>
                <w:szCs w:val="24"/>
              </w:rPr>
            </w:pPr>
            <w:r w:rsidRPr="00EA232B">
              <w:rPr>
                <w:w w:val="99"/>
                <w:sz w:val="24"/>
                <w:szCs w:val="24"/>
              </w:rPr>
              <w:t>-</w:t>
            </w:r>
          </w:p>
        </w:tc>
        <w:tc>
          <w:tcPr>
            <w:tcW w:w="1275" w:type="dxa"/>
          </w:tcPr>
          <w:p w:rsidR="00675313" w:rsidRPr="00EA232B" w:rsidRDefault="00675313" w:rsidP="00F358F8">
            <w:pPr>
              <w:pStyle w:val="TableParagraph"/>
              <w:spacing w:line="268" w:lineRule="exact"/>
              <w:ind w:left="2"/>
              <w:rPr>
                <w:sz w:val="24"/>
                <w:szCs w:val="24"/>
              </w:rPr>
            </w:pPr>
            <w:r>
              <w:rPr>
                <w:sz w:val="24"/>
                <w:szCs w:val="24"/>
              </w:rPr>
              <w:t>2</w:t>
            </w:r>
          </w:p>
        </w:tc>
        <w:tc>
          <w:tcPr>
            <w:tcW w:w="851" w:type="dxa"/>
          </w:tcPr>
          <w:p w:rsidR="00675313" w:rsidRPr="00EA232B" w:rsidRDefault="00675313" w:rsidP="00F358F8">
            <w:pPr>
              <w:pStyle w:val="TableParagraph"/>
              <w:spacing w:line="268" w:lineRule="exact"/>
              <w:ind w:left="101" w:right="101"/>
              <w:rPr>
                <w:sz w:val="24"/>
                <w:szCs w:val="24"/>
              </w:rPr>
            </w:pPr>
            <w:r>
              <w:rPr>
                <w:sz w:val="24"/>
                <w:szCs w:val="24"/>
              </w:rPr>
              <w:t>-</w:t>
            </w:r>
          </w:p>
        </w:tc>
      </w:tr>
      <w:tr w:rsidR="00675313" w:rsidTr="00E334A2">
        <w:trPr>
          <w:trHeight w:val="1093"/>
        </w:trPr>
        <w:tc>
          <w:tcPr>
            <w:tcW w:w="567" w:type="dxa"/>
          </w:tcPr>
          <w:p w:rsidR="00675313" w:rsidRDefault="00675313" w:rsidP="00F358F8">
            <w:pPr>
              <w:pStyle w:val="TableParagraph"/>
              <w:rPr>
                <w:sz w:val="24"/>
                <w:szCs w:val="24"/>
              </w:rPr>
            </w:pPr>
            <w:r>
              <w:rPr>
                <w:sz w:val="24"/>
                <w:szCs w:val="24"/>
              </w:rPr>
              <w:t>3</w:t>
            </w:r>
          </w:p>
        </w:tc>
        <w:tc>
          <w:tcPr>
            <w:tcW w:w="4990" w:type="dxa"/>
          </w:tcPr>
          <w:p w:rsidR="00675313" w:rsidRPr="00603AD3" w:rsidRDefault="00675313" w:rsidP="00675313">
            <w:pPr>
              <w:pStyle w:val="TableParagraph"/>
              <w:rPr>
                <w:b/>
                <w:sz w:val="24"/>
                <w:szCs w:val="24"/>
              </w:rPr>
            </w:pPr>
            <w:r w:rsidRPr="00401063">
              <w:rPr>
                <w:b/>
                <w:sz w:val="24"/>
                <w:szCs w:val="24"/>
              </w:rPr>
              <w:t>Модуль</w:t>
            </w:r>
            <w:r w:rsidRPr="00603AD3">
              <w:rPr>
                <w:b/>
                <w:sz w:val="24"/>
                <w:szCs w:val="24"/>
              </w:rPr>
              <w:t xml:space="preserve"> 3. </w:t>
            </w:r>
            <w:r w:rsidRPr="00401063">
              <w:rPr>
                <w:b/>
                <w:sz w:val="24"/>
                <w:szCs w:val="24"/>
              </w:rPr>
              <w:t>Письмо</w:t>
            </w:r>
          </w:p>
          <w:p w:rsidR="00675313" w:rsidRPr="001437B2" w:rsidRDefault="001437B2" w:rsidP="00E334A2">
            <w:pPr>
              <w:pStyle w:val="TableParagraph"/>
            </w:pPr>
            <w:r>
              <w:rPr>
                <w:color w:val="000000" w:themeColor="text1"/>
                <w:sz w:val="24"/>
                <w:szCs w:val="24"/>
              </w:rPr>
              <w:t xml:space="preserve">Эссе: </w:t>
            </w:r>
            <w:r>
              <w:rPr>
                <w:color w:val="000000" w:themeColor="text1"/>
                <w:sz w:val="24"/>
                <w:szCs w:val="24"/>
                <w:shd w:val="clear" w:color="auto" w:fill="FFFFFF"/>
              </w:rPr>
              <w:t>Тело эссе и заключительный параграф</w:t>
            </w:r>
          </w:p>
        </w:tc>
        <w:tc>
          <w:tcPr>
            <w:tcW w:w="426" w:type="dxa"/>
          </w:tcPr>
          <w:p w:rsidR="00675313" w:rsidRDefault="00675313" w:rsidP="00F358F8">
            <w:pPr>
              <w:pStyle w:val="TableParagraph"/>
              <w:spacing w:line="268" w:lineRule="exact"/>
              <w:ind w:left="8"/>
              <w:rPr>
                <w:sz w:val="24"/>
                <w:szCs w:val="24"/>
              </w:rPr>
            </w:pPr>
            <w:r>
              <w:rPr>
                <w:sz w:val="24"/>
                <w:szCs w:val="24"/>
              </w:rPr>
              <w:t>2</w:t>
            </w:r>
          </w:p>
        </w:tc>
        <w:tc>
          <w:tcPr>
            <w:tcW w:w="1134" w:type="dxa"/>
          </w:tcPr>
          <w:p w:rsidR="00675313" w:rsidRPr="00EA232B" w:rsidRDefault="00675313" w:rsidP="00F358F8">
            <w:pPr>
              <w:pStyle w:val="TableParagraph"/>
              <w:spacing w:line="268" w:lineRule="exact"/>
              <w:ind w:left="8"/>
              <w:rPr>
                <w:w w:val="99"/>
                <w:sz w:val="24"/>
                <w:szCs w:val="24"/>
              </w:rPr>
            </w:pPr>
          </w:p>
        </w:tc>
        <w:tc>
          <w:tcPr>
            <w:tcW w:w="1134" w:type="dxa"/>
          </w:tcPr>
          <w:p w:rsidR="00675313" w:rsidRPr="00EA232B" w:rsidRDefault="00675313" w:rsidP="00F358F8">
            <w:pPr>
              <w:pStyle w:val="TableParagraph"/>
              <w:spacing w:line="268" w:lineRule="exact"/>
              <w:ind w:right="604"/>
              <w:rPr>
                <w:w w:val="99"/>
                <w:sz w:val="24"/>
                <w:szCs w:val="24"/>
              </w:rPr>
            </w:pPr>
          </w:p>
        </w:tc>
        <w:tc>
          <w:tcPr>
            <w:tcW w:w="1275" w:type="dxa"/>
          </w:tcPr>
          <w:p w:rsidR="00675313" w:rsidRDefault="00675313" w:rsidP="00F358F8">
            <w:pPr>
              <w:pStyle w:val="TableParagraph"/>
              <w:spacing w:line="268" w:lineRule="exact"/>
              <w:ind w:left="2"/>
              <w:rPr>
                <w:sz w:val="24"/>
                <w:szCs w:val="24"/>
              </w:rPr>
            </w:pPr>
            <w:r>
              <w:rPr>
                <w:sz w:val="24"/>
                <w:szCs w:val="24"/>
              </w:rPr>
              <w:t>2</w:t>
            </w:r>
          </w:p>
        </w:tc>
        <w:tc>
          <w:tcPr>
            <w:tcW w:w="851" w:type="dxa"/>
          </w:tcPr>
          <w:p w:rsidR="00675313" w:rsidRDefault="00675313" w:rsidP="00F358F8">
            <w:pPr>
              <w:pStyle w:val="TableParagraph"/>
              <w:spacing w:line="268" w:lineRule="exact"/>
              <w:ind w:left="101" w:right="101"/>
              <w:rPr>
                <w:sz w:val="24"/>
                <w:szCs w:val="24"/>
              </w:rPr>
            </w:pPr>
            <w:r>
              <w:rPr>
                <w:sz w:val="24"/>
                <w:szCs w:val="24"/>
              </w:rPr>
              <w:t>-</w:t>
            </w:r>
          </w:p>
        </w:tc>
      </w:tr>
      <w:tr w:rsidR="00675313" w:rsidTr="00E334A2">
        <w:trPr>
          <w:trHeight w:val="839"/>
        </w:trPr>
        <w:tc>
          <w:tcPr>
            <w:tcW w:w="567" w:type="dxa"/>
          </w:tcPr>
          <w:p w:rsidR="00675313" w:rsidRDefault="00675313" w:rsidP="00F358F8">
            <w:pPr>
              <w:pStyle w:val="TableParagraph"/>
              <w:rPr>
                <w:sz w:val="24"/>
                <w:szCs w:val="24"/>
              </w:rPr>
            </w:pPr>
            <w:r>
              <w:rPr>
                <w:sz w:val="24"/>
                <w:szCs w:val="24"/>
              </w:rPr>
              <w:t>4</w:t>
            </w:r>
          </w:p>
        </w:tc>
        <w:tc>
          <w:tcPr>
            <w:tcW w:w="4990" w:type="dxa"/>
          </w:tcPr>
          <w:p w:rsidR="00675313" w:rsidRPr="00603AD3" w:rsidRDefault="00675313" w:rsidP="00F358F8">
            <w:pPr>
              <w:pStyle w:val="TableParagraph"/>
              <w:rPr>
                <w:b/>
                <w:sz w:val="24"/>
                <w:szCs w:val="24"/>
              </w:rPr>
            </w:pPr>
            <w:r w:rsidRPr="00401063">
              <w:rPr>
                <w:b/>
                <w:sz w:val="24"/>
                <w:szCs w:val="24"/>
              </w:rPr>
              <w:t>Модуль</w:t>
            </w:r>
            <w:r w:rsidRPr="00603AD3">
              <w:rPr>
                <w:b/>
                <w:sz w:val="24"/>
                <w:szCs w:val="24"/>
              </w:rPr>
              <w:t xml:space="preserve"> 3. </w:t>
            </w:r>
            <w:r w:rsidRPr="00401063">
              <w:rPr>
                <w:b/>
                <w:sz w:val="24"/>
                <w:szCs w:val="24"/>
              </w:rPr>
              <w:t>Письмо</w:t>
            </w:r>
          </w:p>
          <w:p w:rsidR="00675313" w:rsidRPr="00675313" w:rsidRDefault="001437B2" w:rsidP="00F358F8">
            <w:pPr>
              <w:pStyle w:val="TableParagraph"/>
              <w:rPr>
                <w:sz w:val="24"/>
                <w:szCs w:val="24"/>
                <w:lang w:val="en-US"/>
              </w:rPr>
            </w:pPr>
            <w:r>
              <w:rPr>
                <w:sz w:val="24"/>
                <w:szCs w:val="24"/>
              </w:rPr>
              <w:t xml:space="preserve">Введение: Интегрированное эссе. </w:t>
            </w:r>
            <w:r w:rsidR="008544D9">
              <w:rPr>
                <w:sz w:val="24"/>
                <w:szCs w:val="24"/>
              </w:rPr>
              <w:t xml:space="preserve">Примеры. </w:t>
            </w:r>
          </w:p>
        </w:tc>
        <w:tc>
          <w:tcPr>
            <w:tcW w:w="426" w:type="dxa"/>
          </w:tcPr>
          <w:p w:rsidR="00675313" w:rsidRDefault="00675313" w:rsidP="00F358F8">
            <w:pPr>
              <w:pStyle w:val="TableParagraph"/>
              <w:spacing w:line="268" w:lineRule="exact"/>
              <w:ind w:left="8"/>
              <w:rPr>
                <w:sz w:val="24"/>
                <w:szCs w:val="24"/>
              </w:rPr>
            </w:pPr>
            <w:r>
              <w:rPr>
                <w:sz w:val="24"/>
                <w:szCs w:val="24"/>
              </w:rPr>
              <w:t>2</w:t>
            </w:r>
          </w:p>
        </w:tc>
        <w:tc>
          <w:tcPr>
            <w:tcW w:w="1134" w:type="dxa"/>
          </w:tcPr>
          <w:p w:rsidR="00675313" w:rsidRPr="00EA232B" w:rsidRDefault="00675313" w:rsidP="00F358F8">
            <w:pPr>
              <w:pStyle w:val="TableParagraph"/>
              <w:spacing w:line="268" w:lineRule="exact"/>
              <w:ind w:left="8"/>
              <w:rPr>
                <w:w w:val="99"/>
                <w:sz w:val="24"/>
                <w:szCs w:val="24"/>
              </w:rPr>
            </w:pPr>
          </w:p>
        </w:tc>
        <w:tc>
          <w:tcPr>
            <w:tcW w:w="1134" w:type="dxa"/>
          </w:tcPr>
          <w:p w:rsidR="00675313" w:rsidRPr="00EA232B" w:rsidRDefault="00675313" w:rsidP="00F358F8">
            <w:pPr>
              <w:pStyle w:val="TableParagraph"/>
              <w:spacing w:line="268" w:lineRule="exact"/>
              <w:ind w:right="604"/>
              <w:rPr>
                <w:w w:val="99"/>
                <w:sz w:val="24"/>
                <w:szCs w:val="24"/>
              </w:rPr>
            </w:pPr>
          </w:p>
        </w:tc>
        <w:tc>
          <w:tcPr>
            <w:tcW w:w="1275" w:type="dxa"/>
          </w:tcPr>
          <w:p w:rsidR="00675313" w:rsidRDefault="00675313" w:rsidP="00F358F8">
            <w:pPr>
              <w:pStyle w:val="TableParagraph"/>
              <w:spacing w:line="268" w:lineRule="exact"/>
              <w:ind w:left="2"/>
              <w:rPr>
                <w:sz w:val="24"/>
                <w:szCs w:val="24"/>
              </w:rPr>
            </w:pPr>
            <w:r>
              <w:rPr>
                <w:sz w:val="24"/>
                <w:szCs w:val="24"/>
              </w:rPr>
              <w:t>2</w:t>
            </w:r>
          </w:p>
        </w:tc>
        <w:tc>
          <w:tcPr>
            <w:tcW w:w="851" w:type="dxa"/>
          </w:tcPr>
          <w:p w:rsidR="00675313" w:rsidRDefault="00675313" w:rsidP="00F358F8">
            <w:pPr>
              <w:pStyle w:val="TableParagraph"/>
              <w:spacing w:line="268" w:lineRule="exact"/>
              <w:ind w:left="101" w:right="101"/>
              <w:rPr>
                <w:sz w:val="24"/>
                <w:szCs w:val="24"/>
              </w:rPr>
            </w:pPr>
            <w:r>
              <w:rPr>
                <w:sz w:val="24"/>
                <w:szCs w:val="24"/>
              </w:rPr>
              <w:t xml:space="preserve">- </w:t>
            </w:r>
          </w:p>
        </w:tc>
      </w:tr>
      <w:tr w:rsidR="00675313" w:rsidTr="00E334A2">
        <w:trPr>
          <w:trHeight w:val="841"/>
        </w:trPr>
        <w:tc>
          <w:tcPr>
            <w:tcW w:w="567" w:type="dxa"/>
          </w:tcPr>
          <w:p w:rsidR="00675313" w:rsidRDefault="00675313" w:rsidP="00F358F8">
            <w:pPr>
              <w:pStyle w:val="TableParagraph"/>
              <w:rPr>
                <w:sz w:val="24"/>
                <w:szCs w:val="24"/>
              </w:rPr>
            </w:pPr>
            <w:r>
              <w:rPr>
                <w:sz w:val="24"/>
                <w:szCs w:val="24"/>
              </w:rPr>
              <w:t>5</w:t>
            </w:r>
          </w:p>
        </w:tc>
        <w:tc>
          <w:tcPr>
            <w:tcW w:w="4990" w:type="dxa"/>
          </w:tcPr>
          <w:p w:rsidR="00E334A2" w:rsidRDefault="00E334A2" w:rsidP="00E334A2">
            <w:pPr>
              <w:pStyle w:val="TableParagraph"/>
              <w:rPr>
                <w:b/>
                <w:sz w:val="24"/>
                <w:szCs w:val="24"/>
              </w:rPr>
            </w:pPr>
            <w:r w:rsidRPr="00401063">
              <w:rPr>
                <w:b/>
                <w:sz w:val="24"/>
                <w:szCs w:val="24"/>
              </w:rPr>
              <w:t>Модуль 3. Письмо</w:t>
            </w:r>
          </w:p>
          <w:p w:rsidR="00675313" w:rsidRPr="00E334A2" w:rsidRDefault="008544D9" w:rsidP="00F358F8">
            <w:r>
              <w:rPr>
                <w:sz w:val="24"/>
                <w:szCs w:val="24"/>
              </w:rPr>
              <w:t>Интегрированное эссе.</w:t>
            </w:r>
          </w:p>
        </w:tc>
        <w:tc>
          <w:tcPr>
            <w:tcW w:w="426" w:type="dxa"/>
          </w:tcPr>
          <w:p w:rsidR="00675313" w:rsidRDefault="00675313" w:rsidP="00F358F8">
            <w:pPr>
              <w:pStyle w:val="TableParagraph"/>
              <w:spacing w:line="268" w:lineRule="exact"/>
              <w:ind w:left="8"/>
              <w:rPr>
                <w:sz w:val="24"/>
                <w:szCs w:val="24"/>
              </w:rPr>
            </w:pPr>
            <w:r>
              <w:rPr>
                <w:sz w:val="24"/>
                <w:szCs w:val="24"/>
              </w:rPr>
              <w:t>2</w:t>
            </w:r>
          </w:p>
        </w:tc>
        <w:tc>
          <w:tcPr>
            <w:tcW w:w="1134" w:type="dxa"/>
          </w:tcPr>
          <w:p w:rsidR="00675313" w:rsidRPr="00EA232B" w:rsidRDefault="00675313" w:rsidP="00F358F8">
            <w:pPr>
              <w:pStyle w:val="TableParagraph"/>
              <w:spacing w:line="268" w:lineRule="exact"/>
              <w:ind w:left="8"/>
              <w:rPr>
                <w:w w:val="99"/>
                <w:sz w:val="24"/>
                <w:szCs w:val="24"/>
              </w:rPr>
            </w:pPr>
          </w:p>
        </w:tc>
        <w:tc>
          <w:tcPr>
            <w:tcW w:w="1134" w:type="dxa"/>
          </w:tcPr>
          <w:p w:rsidR="00675313" w:rsidRPr="00EA232B" w:rsidRDefault="00675313" w:rsidP="00F358F8">
            <w:pPr>
              <w:pStyle w:val="TableParagraph"/>
              <w:spacing w:line="268" w:lineRule="exact"/>
              <w:ind w:right="604"/>
              <w:rPr>
                <w:w w:val="99"/>
                <w:sz w:val="24"/>
                <w:szCs w:val="24"/>
              </w:rPr>
            </w:pPr>
          </w:p>
        </w:tc>
        <w:tc>
          <w:tcPr>
            <w:tcW w:w="1275" w:type="dxa"/>
          </w:tcPr>
          <w:p w:rsidR="00675313" w:rsidRDefault="00675313" w:rsidP="00F358F8">
            <w:pPr>
              <w:pStyle w:val="TableParagraph"/>
              <w:spacing w:line="268" w:lineRule="exact"/>
              <w:ind w:left="2"/>
              <w:rPr>
                <w:sz w:val="24"/>
                <w:szCs w:val="24"/>
              </w:rPr>
            </w:pPr>
            <w:r>
              <w:rPr>
                <w:sz w:val="24"/>
                <w:szCs w:val="24"/>
              </w:rPr>
              <w:t>2</w:t>
            </w:r>
          </w:p>
        </w:tc>
        <w:tc>
          <w:tcPr>
            <w:tcW w:w="851" w:type="dxa"/>
          </w:tcPr>
          <w:p w:rsidR="00675313" w:rsidRDefault="00675313" w:rsidP="00F358F8">
            <w:pPr>
              <w:pStyle w:val="TableParagraph"/>
              <w:spacing w:line="268" w:lineRule="exact"/>
              <w:ind w:left="101" w:right="101"/>
              <w:rPr>
                <w:sz w:val="24"/>
                <w:szCs w:val="24"/>
              </w:rPr>
            </w:pPr>
            <w:r>
              <w:rPr>
                <w:sz w:val="24"/>
                <w:szCs w:val="24"/>
              </w:rPr>
              <w:t>-</w:t>
            </w:r>
          </w:p>
        </w:tc>
      </w:tr>
      <w:tr w:rsidR="00675313" w:rsidTr="00E334A2">
        <w:trPr>
          <w:trHeight w:val="747"/>
        </w:trPr>
        <w:tc>
          <w:tcPr>
            <w:tcW w:w="567" w:type="dxa"/>
          </w:tcPr>
          <w:p w:rsidR="00675313" w:rsidRDefault="00675313" w:rsidP="00F358F8">
            <w:pPr>
              <w:pStyle w:val="TableParagraph"/>
              <w:rPr>
                <w:sz w:val="24"/>
                <w:szCs w:val="24"/>
              </w:rPr>
            </w:pPr>
            <w:r>
              <w:rPr>
                <w:sz w:val="24"/>
                <w:szCs w:val="24"/>
              </w:rPr>
              <w:t>6</w:t>
            </w:r>
          </w:p>
        </w:tc>
        <w:tc>
          <w:tcPr>
            <w:tcW w:w="4990" w:type="dxa"/>
          </w:tcPr>
          <w:p w:rsidR="00675313" w:rsidRDefault="00675313">
            <w:pPr>
              <w:rPr>
                <w:b/>
                <w:sz w:val="24"/>
                <w:szCs w:val="24"/>
              </w:rPr>
            </w:pPr>
            <w:r w:rsidRPr="00A004A0">
              <w:rPr>
                <w:b/>
                <w:sz w:val="24"/>
                <w:szCs w:val="24"/>
              </w:rPr>
              <w:t>Модуль 3. Письмо</w:t>
            </w:r>
          </w:p>
          <w:p w:rsidR="00E334A2" w:rsidRPr="00E334A2" w:rsidRDefault="00E334A2">
            <w:r w:rsidRPr="00E334A2">
              <w:rPr>
                <w:sz w:val="24"/>
                <w:szCs w:val="24"/>
              </w:rPr>
              <w:t xml:space="preserve">Занятие 6. </w:t>
            </w:r>
            <w:r>
              <w:rPr>
                <w:sz w:val="24"/>
                <w:szCs w:val="24"/>
              </w:rPr>
              <w:t xml:space="preserve">Промежуточный тест </w:t>
            </w:r>
            <w:r w:rsidR="008544D9">
              <w:rPr>
                <w:sz w:val="24"/>
                <w:szCs w:val="24"/>
              </w:rPr>
              <w:t>по модулю «Письмо»</w:t>
            </w:r>
          </w:p>
        </w:tc>
        <w:tc>
          <w:tcPr>
            <w:tcW w:w="426" w:type="dxa"/>
          </w:tcPr>
          <w:p w:rsidR="00675313" w:rsidRDefault="00675313" w:rsidP="00F358F8">
            <w:pPr>
              <w:pStyle w:val="TableParagraph"/>
              <w:spacing w:line="268" w:lineRule="exact"/>
              <w:ind w:left="8"/>
              <w:rPr>
                <w:sz w:val="24"/>
                <w:szCs w:val="24"/>
              </w:rPr>
            </w:pPr>
            <w:r>
              <w:rPr>
                <w:sz w:val="24"/>
                <w:szCs w:val="24"/>
              </w:rPr>
              <w:t>2</w:t>
            </w:r>
          </w:p>
        </w:tc>
        <w:tc>
          <w:tcPr>
            <w:tcW w:w="1134" w:type="dxa"/>
          </w:tcPr>
          <w:p w:rsidR="00675313" w:rsidRPr="00EA232B" w:rsidRDefault="00675313" w:rsidP="00F358F8">
            <w:pPr>
              <w:pStyle w:val="TableParagraph"/>
              <w:spacing w:line="268" w:lineRule="exact"/>
              <w:ind w:left="8"/>
              <w:rPr>
                <w:w w:val="99"/>
                <w:sz w:val="24"/>
                <w:szCs w:val="24"/>
              </w:rPr>
            </w:pPr>
          </w:p>
        </w:tc>
        <w:tc>
          <w:tcPr>
            <w:tcW w:w="1134" w:type="dxa"/>
          </w:tcPr>
          <w:p w:rsidR="00675313" w:rsidRPr="00EA232B" w:rsidRDefault="00675313" w:rsidP="00F358F8">
            <w:pPr>
              <w:pStyle w:val="TableParagraph"/>
              <w:spacing w:line="268" w:lineRule="exact"/>
              <w:ind w:right="604"/>
              <w:rPr>
                <w:w w:val="99"/>
                <w:sz w:val="24"/>
                <w:szCs w:val="24"/>
              </w:rPr>
            </w:pPr>
          </w:p>
        </w:tc>
        <w:tc>
          <w:tcPr>
            <w:tcW w:w="1275" w:type="dxa"/>
          </w:tcPr>
          <w:p w:rsidR="00675313" w:rsidRDefault="00675313" w:rsidP="00F358F8">
            <w:pPr>
              <w:pStyle w:val="TableParagraph"/>
              <w:spacing w:line="268" w:lineRule="exact"/>
              <w:ind w:left="2"/>
              <w:rPr>
                <w:sz w:val="24"/>
                <w:szCs w:val="24"/>
              </w:rPr>
            </w:pPr>
            <w:r>
              <w:rPr>
                <w:sz w:val="24"/>
                <w:szCs w:val="24"/>
              </w:rPr>
              <w:t>2</w:t>
            </w:r>
          </w:p>
        </w:tc>
        <w:tc>
          <w:tcPr>
            <w:tcW w:w="851" w:type="dxa"/>
          </w:tcPr>
          <w:p w:rsidR="00675313" w:rsidRDefault="00675313" w:rsidP="00F358F8">
            <w:pPr>
              <w:pStyle w:val="TableParagraph"/>
              <w:spacing w:line="268" w:lineRule="exact"/>
              <w:ind w:left="101" w:right="101"/>
              <w:rPr>
                <w:sz w:val="24"/>
                <w:szCs w:val="24"/>
              </w:rPr>
            </w:pPr>
            <w:r>
              <w:rPr>
                <w:sz w:val="24"/>
                <w:szCs w:val="24"/>
              </w:rPr>
              <w:t>Тест</w:t>
            </w:r>
          </w:p>
        </w:tc>
      </w:tr>
      <w:tr w:rsidR="00675313" w:rsidTr="00E334A2">
        <w:trPr>
          <w:trHeight w:val="784"/>
        </w:trPr>
        <w:tc>
          <w:tcPr>
            <w:tcW w:w="567" w:type="dxa"/>
          </w:tcPr>
          <w:p w:rsidR="00675313" w:rsidRDefault="00675313" w:rsidP="00F358F8">
            <w:pPr>
              <w:pStyle w:val="TableParagraph"/>
              <w:rPr>
                <w:sz w:val="24"/>
                <w:szCs w:val="24"/>
              </w:rPr>
            </w:pPr>
          </w:p>
        </w:tc>
        <w:tc>
          <w:tcPr>
            <w:tcW w:w="4990" w:type="dxa"/>
          </w:tcPr>
          <w:p w:rsidR="00675313" w:rsidRPr="00566A68" w:rsidRDefault="00675313" w:rsidP="00F358F8">
            <w:pPr>
              <w:pStyle w:val="TableParagraph"/>
              <w:ind w:right="682"/>
              <w:rPr>
                <w:b/>
                <w:sz w:val="24"/>
                <w:szCs w:val="24"/>
              </w:rPr>
            </w:pPr>
            <w:r>
              <w:rPr>
                <w:b/>
                <w:sz w:val="24"/>
                <w:szCs w:val="24"/>
              </w:rPr>
              <w:t xml:space="preserve">Итого: </w:t>
            </w:r>
          </w:p>
        </w:tc>
        <w:tc>
          <w:tcPr>
            <w:tcW w:w="426" w:type="dxa"/>
          </w:tcPr>
          <w:p w:rsidR="00675313" w:rsidRDefault="00675313" w:rsidP="00F358F8">
            <w:pPr>
              <w:pStyle w:val="TableParagraph"/>
              <w:spacing w:line="268" w:lineRule="exact"/>
              <w:ind w:left="8"/>
              <w:rPr>
                <w:sz w:val="24"/>
                <w:szCs w:val="24"/>
              </w:rPr>
            </w:pPr>
          </w:p>
        </w:tc>
        <w:tc>
          <w:tcPr>
            <w:tcW w:w="1134" w:type="dxa"/>
          </w:tcPr>
          <w:p w:rsidR="00675313" w:rsidRPr="00EA232B" w:rsidRDefault="00675313" w:rsidP="00F358F8">
            <w:pPr>
              <w:pStyle w:val="TableParagraph"/>
              <w:spacing w:line="268" w:lineRule="exact"/>
              <w:ind w:left="8"/>
              <w:rPr>
                <w:w w:val="99"/>
                <w:sz w:val="24"/>
                <w:szCs w:val="24"/>
              </w:rPr>
            </w:pPr>
          </w:p>
        </w:tc>
        <w:tc>
          <w:tcPr>
            <w:tcW w:w="1134" w:type="dxa"/>
          </w:tcPr>
          <w:p w:rsidR="00675313" w:rsidRPr="00EA232B" w:rsidRDefault="00675313" w:rsidP="00F358F8">
            <w:pPr>
              <w:pStyle w:val="TableParagraph"/>
              <w:spacing w:line="268" w:lineRule="exact"/>
              <w:ind w:right="604"/>
              <w:rPr>
                <w:w w:val="99"/>
                <w:sz w:val="24"/>
                <w:szCs w:val="24"/>
              </w:rPr>
            </w:pPr>
          </w:p>
        </w:tc>
        <w:tc>
          <w:tcPr>
            <w:tcW w:w="1275" w:type="dxa"/>
          </w:tcPr>
          <w:p w:rsidR="00675313" w:rsidRDefault="00E334A2" w:rsidP="00F358F8">
            <w:pPr>
              <w:pStyle w:val="TableParagraph"/>
              <w:spacing w:line="268" w:lineRule="exact"/>
              <w:ind w:left="2"/>
              <w:rPr>
                <w:sz w:val="24"/>
                <w:szCs w:val="24"/>
              </w:rPr>
            </w:pPr>
            <w:r>
              <w:rPr>
                <w:sz w:val="24"/>
                <w:szCs w:val="24"/>
              </w:rPr>
              <w:t xml:space="preserve">12 </w:t>
            </w:r>
          </w:p>
        </w:tc>
        <w:tc>
          <w:tcPr>
            <w:tcW w:w="851" w:type="dxa"/>
          </w:tcPr>
          <w:p w:rsidR="00675313" w:rsidRDefault="00675313" w:rsidP="00F358F8">
            <w:pPr>
              <w:pStyle w:val="TableParagraph"/>
              <w:spacing w:line="268" w:lineRule="exact"/>
              <w:ind w:left="101" w:right="101"/>
              <w:rPr>
                <w:sz w:val="24"/>
                <w:szCs w:val="24"/>
              </w:rPr>
            </w:pPr>
          </w:p>
        </w:tc>
      </w:tr>
    </w:tbl>
    <w:p w:rsidR="00675313" w:rsidRDefault="00675313" w:rsidP="00675313">
      <w:pPr>
        <w:spacing w:line="258" w:lineRule="exact"/>
        <w:jc w:val="center"/>
        <w:rPr>
          <w:b/>
          <w:sz w:val="24"/>
          <w:szCs w:val="24"/>
        </w:rPr>
      </w:pPr>
    </w:p>
    <w:p w:rsidR="007A6A4B" w:rsidRDefault="007A6A4B" w:rsidP="00E334A2">
      <w:pPr>
        <w:spacing w:line="258" w:lineRule="exact"/>
        <w:jc w:val="center"/>
        <w:rPr>
          <w:b/>
          <w:sz w:val="24"/>
          <w:szCs w:val="24"/>
        </w:rPr>
      </w:pPr>
    </w:p>
    <w:p w:rsidR="00E334A2" w:rsidRDefault="00E334A2" w:rsidP="00E334A2">
      <w:pPr>
        <w:spacing w:line="258" w:lineRule="exact"/>
        <w:jc w:val="center"/>
        <w:rPr>
          <w:b/>
          <w:sz w:val="24"/>
          <w:szCs w:val="24"/>
        </w:rPr>
      </w:pPr>
      <w:r w:rsidRPr="00675313">
        <w:rPr>
          <w:b/>
          <w:sz w:val="24"/>
          <w:szCs w:val="24"/>
        </w:rPr>
        <w:t xml:space="preserve">Модуль </w:t>
      </w:r>
      <w:r>
        <w:rPr>
          <w:b/>
          <w:sz w:val="24"/>
          <w:szCs w:val="24"/>
        </w:rPr>
        <w:t>4</w:t>
      </w:r>
      <w:r w:rsidRPr="00675313">
        <w:rPr>
          <w:b/>
          <w:sz w:val="24"/>
          <w:szCs w:val="24"/>
        </w:rPr>
        <w:t xml:space="preserve">. </w:t>
      </w:r>
      <w:r>
        <w:rPr>
          <w:b/>
          <w:sz w:val="24"/>
          <w:szCs w:val="24"/>
        </w:rPr>
        <w:t>Говорение</w:t>
      </w:r>
    </w:p>
    <w:p w:rsidR="00E334A2" w:rsidRDefault="00E334A2" w:rsidP="00675313">
      <w:pPr>
        <w:spacing w:line="258" w:lineRule="exact"/>
        <w:jc w:val="center"/>
        <w:rPr>
          <w:b/>
          <w:sz w:val="24"/>
          <w:szCs w:val="24"/>
        </w:rPr>
      </w:pPr>
    </w:p>
    <w:p w:rsidR="00E334A2" w:rsidRDefault="00E334A2" w:rsidP="00E334A2">
      <w:pPr>
        <w:spacing w:line="258" w:lineRule="exact"/>
        <w:rPr>
          <w:b/>
          <w:sz w:val="24"/>
          <w:szCs w:val="24"/>
        </w:rPr>
      </w:pPr>
    </w:p>
    <w:tbl>
      <w:tblPr>
        <w:tblStyle w:val="TableNormal1"/>
        <w:tblW w:w="1037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990"/>
        <w:gridCol w:w="426"/>
        <w:gridCol w:w="1134"/>
        <w:gridCol w:w="1134"/>
        <w:gridCol w:w="1275"/>
        <w:gridCol w:w="851"/>
      </w:tblGrid>
      <w:tr w:rsidR="00E334A2" w:rsidRPr="00EA232B" w:rsidTr="00E334A2">
        <w:trPr>
          <w:trHeight w:val="1107"/>
        </w:trPr>
        <w:tc>
          <w:tcPr>
            <w:tcW w:w="567" w:type="dxa"/>
          </w:tcPr>
          <w:p w:rsidR="00E334A2" w:rsidRPr="00EA232B" w:rsidRDefault="00E334A2" w:rsidP="00F358F8">
            <w:pPr>
              <w:pStyle w:val="TableParagraph"/>
              <w:spacing w:line="270" w:lineRule="exact"/>
              <w:ind w:left="105"/>
              <w:rPr>
                <w:sz w:val="24"/>
                <w:szCs w:val="24"/>
              </w:rPr>
            </w:pPr>
            <w:r>
              <w:rPr>
                <w:sz w:val="24"/>
                <w:szCs w:val="24"/>
              </w:rPr>
              <w:t>1</w:t>
            </w:r>
          </w:p>
        </w:tc>
        <w:tc>
          <w:tcPr>
            <w:tcW w:w="4990" w:type="dxa"/>
          </w:tcPr>
          <w:p w:rsidR="00E334A2" w:rsidRDefault="00E334A2" w:rsidP="00F358F8">
            <w:pPr>
              <w:pStyle w:val="TableParagraph"/>
              <w:rPr>
                <w:b/>
                <w:sz w:val="24"/>
                <w:szCs w:val="24"/>
              </w:rPr>
            </w:pPr>
            <w:r w:rsidRPr="00BE2D8D">
              <w:rPr>
                <w:b/>
                <w:sz w:val="24"/>
                <w:szCs w:val="24"/>
              </w:rPr>
              <w:t>Модуль 4. Говорение</w:t>
            </w:r>
          </w:p>
          <w:p w:rsidR="00E334A2" w:rsidRPr="00E334A2" w:rsidRDefault="00E334A2" w:rsidP="008544D9">
            <w:pPr>
              <w:pStyle w:val="TableParagraph"/>
              <w:rPr>
                <w:sz w:val="24"/>
                <w:szCs w:val="24"/>
              </w:rPr>
            </w:pPr>
            <w:r w:rsidRPr="00E334A2">
              <w:rPr>
                <w:sz w:val="24"/>
                <w:szCs w:val="24"/>
              </w:rPr>
              <w:t>Занятие 1.</w:t>
            </w:r>
            <w:r>
              <w:rPr>
                <w:b/>
                <w:sz w:val="24"/>
                <w:szCs w:val="24"/>
              </w:rPr>
              <w:t xml:space="preserve"> </w:t>
            </w:r>
            <w:r w:rsidRPr="00E334A2">
              <w:rPr>
                <w:sz w:val="24"/>
                <w:szCs w:val="24"/>
              </w:rPr>
              <w:t xml:space="preserve">Введение: Как выразить мнение, </w:t>
            </w:r>
            <w:r>
              <w:rPr>
                <w:sz w:val="24"/>
                <w:szCs w:val="24"/>
              </w:rPr>
              <w:t>отношение к чему-либо</w:t>
            </w:r>
            <w:r w:rsidRPr="00E334A2">
              <w:rPr>
                <w:sz w:val="24"/>
                <w:szCs w:val="24"/>
              </w:rPr>
              <w:t xml:space="preserve"> </w:t>
            </w:r>
          </w:p>
        </w:tc>
        <w:tc>
          <w:tcPr>
            <w:tcW w:w="426" w:type="dxa"/>
          </w:tcPr>
          <w:p w:rsidR="00E334A2" w:rsidRPr="00EA232B" w:rsidRDefault="00E334A2" w:rsidP="00F358F8">
            <w:pPr>
              <w:pStyle w:val="TableParagraph"/>
              <w:spacing w:line="270" w:lineRule="exact"/>
              <w:ind w:left="8"/>
              <w:rPr>
                <w:sz w:val="24"/>
                <w:szCs w:val="24"/>
              </w:rPr>
            </w:pPr>
            <w:r>
              <w:rPr>
                <w:sz w:val="24"/>
                <w:szCs w:val="24"/>
              </w:rPr>
              <w:t>2</w:t>
            </w:r>
          </w:p>
        </w:tc>
        <w:tc>
          <w:tcPr>
            <w:tcW w:w="1134" w:type="dxa"/>
          </w:tcPr>
          <w:p w:rsidR="00E334A2" w:rsidRPr="00EA232B" w:rsidRDefault="00E334A2" w:rsidP="00F358F8">
            <w:pPr>
              <w:pStyle w:val="TableParagraph"/>
              <w:spacing w:line="270" w:lineRule="exact"/>
              <w:ind w:left="8"/>
              <w:rPr>
                <w:sz w:val="24"/>
                <w:szCs w:val="24"/>
              </w:rPr>
            </w:pPr>
            <w:r w:rsidRPr="00EA232B">
              <w:rPr>
                <w:w w:val="99"/>
                <w:sz w:val="24"/>
                <w:szCs w:val="24"/>
              </w:rPr>
              <w:t>-</w:t>
            </w:r>
          </w:p>
        </w:tc>
        <w:tc>
          <w:tcPr>
            <w:tcW w:w="1134" w:type="dxa"/>
          </w:tcPr>
          <w:p w:rsidR="00E334A2" w:rsidRPr="00EA232B" w:rsidRDefault="00E334A2" w:rsidP="00F358F8">
            <w:pPr>
              <w:pStyle w:val="TableParagraph"/>
              <w:spacing w:line="270" w:lineRule="exact"/>
              <w:ind w:right="604"/>
              <w:rPr>
                <w:sz w:val="24"/>
                <w:szCs w:val="24"/>
              </w:rPr>
            </w:pPr>
            <w:r w:rsidRPr="00EA232B">
              <w:rPr>
                <w:w w:val="99"/>
                <w:sz w:val="24"/>
                <w:szCs w:val="24"/>
              </w:rPr>
              <w:t>-</w:t>
            </w:r>
          </w:p>
        </w:tc>
        <w:tc>
          <w:tcPr>
            <w:tcW w:w="1275" w:type="dxa"/>
          </w:tcPr>
          <w:p w:rsidR="00E334A2" w:rsidRPr="00EA232B" w:rsidRDefault="00E334A2" w:rsidP="00F358F8">
            <w:pPr>
              <w:pStyle w:val="TableParagraph"/>
              <w:spacing w:line="270" w:lineRule="exact"/>
              <w:ind w:left="2"/>
              <w:rPr>
                <w:sz w:val="24"/>
                <w:szCs w:val="24"/>
              </w:rPr>
            </w:pPr>
            <w:r>
              <w:rPr>
                <w:sz w:val="24"/>
                <w:szCs w:val="24"/>
              </w:rPr>
              <w:t>2</w:t>
            </w:r>
          </w:p>
        </w:tc>
        <w:tc>
          <w:tcPr>
            <w:tcW w:w="851" w:type="dxa"/>
          </w:tcPr>
          <w:p w:rsidR="00E334A2" w:rsidRPr="00EA232B" w:rsidRDefault="00E334A2" w:rsidP="00F358F8">
            <w:pPr>
              <w:pStyle w:val="TableParagraph"/>
              <w:spacing w:line="270" w:lineRule="exact"/>
              <w:ind w:left="101" w:right="101"/>
              <w:rPr>
                <w:sz w:val="24"/>
                <w:szCs w:val="24"/>
              </w:rPr>
            </w:pPr>
            <w:r>
              <w:rPr>
                <w:sz w:val="24"/>
                <w:szCs w:val="24"/>
              </w:rPr>
              <w:t>-</w:t>
            </w:r>
          </w:p>
        </w:tc>
      </w:tr>
      <w:tr w:rsidR="00E334A2" w:rsidRPr="00EA232B" w:rsidTr="00E334A2">
        <w:trPr>
          <w:trHeight w:val="918"/>
        </w:trPr>
        <w:tc>
          <w:tcPr>
            <w:tcW w:w="567" w:type="dxa"/>
          </w:tcPr>
          <w:p w:rsidR="00E334A2" w:rsidRPr="00EA232B" w:rsidRDefault="00E334A2" w:rsidP="00F358F8">
            <w:pPr>
              <w:pStyle w:val="TableParagraph"/>
              <w:rPr>
                <w:sz w:val="24"/>
                <w:szCs w:val="24"/>
              </w:rPr>
            </w:pPr>
            <w:r>
              <w:rPr>
                <w:sz w:val="24"/>
                <w:szCs w:val="24"/>
              </w:rPr>
              <w:t>2</w:t>
            </w:r>
          </w:p>
        </w:tc>
        <w:tc>
          <w:tcPr>
            <w:tcW w:w="4990" w:type="dxa"/>
          </w:tcPr>
          <w:p w:rsidR="00E334A2" w:rsidRDefault="00E334A2" w:rsidP="00F358F8">
            <w:pPr>
              <w:pStyle w:val="TableParagraph"/>
              <w:rPr>
                <w:sz w:val="24"/>
                <w:szCs w:val="24"/>
              </w:rPr>
            </w:pPr>
            <w:r w:rsidRPr="00BE2D8D">
              <w:rPr>
                <w:b/>
                <w:sz w:val="24"/>
                <w:szCs w:val="24"/>
              </w:rPr>
              <w:t>Модуль 4. Говорение</w:t>
            </w:r>
          </w:p>
          <w:p w:rsidR="00E334A2" w:rsidRPr="00BE2D8D" w:rsidRDefault="00E334A2" w:rsidP="00F358F8">
            <w:pPr>
              <w:pStyle w:val="TableParagraph"/>
              <w:rPr>
                <w:sz w:val="24"/>
                <w:szCs w:val="24"/>
              </w:rPr>
            </w:pPr>
            <w:r w:rsidRPr="00BE2D8D">
              <w:rPr>
                <w:sz w:val="24"/>
                <w:szCs w:val="24"/>
              </w:rPr>
              <w:t xml:space="preserve">Занятие </w:t>
            </w:r>
            <w:r>
              <w:rPr>
                <w:sz w:val="24"/>
                <w:szCs w:val="24"/>
              </w:rPr>
              <w:t>2. Задание 1</w:t>
            </w:r>
          </w:p>
        </w:tc>
        <w:tc>
          <w:tcPr>
            <w:tcW w:w="426" w:type="dxa"/>
          </w:tcPr>
          <w:p w:rsidR="00E334A2" w:rsidRPr="00EA232B" w:rsidRDefault="00E334A2" w:rsidP="00F358F8">
            <w:pPr>
              <w:pStyle w:val="TableParagraph"/>
              <w:spacing w:line="268" w:lineRule="exact"/>
              <w:ind w:left="8"/>
              <w:rPr>
                <w:sz w:val="24"/>
                <w:szCs w:val="24"/>
              </w:rPr>
            </w:pPr>
            <w:r>
              <w:rPr>
                <w:sz w:val="24"/>
                <w:szCs w:val="24"/>
              </w:rPr>
              <w:t>2</w:t>
            </w:r>
          </w:p>
        </w:tc>
        <w:tc>
          <w:tcPr>
            <w:tcW w:w="1134" w:type="dxa"/>
          </w:tcPr>
          <w:p w:rsidR="00E334A2" w:rsidRPr="00EA232B" w:rsidRDefault="00E334A2" w:rsidP="00F358F8">
            <w:pPr>
              <w:pStyle w:val="TableParagraph"/>
              <w:spacing w:line="268" w:lineRule="exact"/>
              <w:ind w:left="8"/>
              <w:rPr>
                <w:sz w:val="24"/>
                <w:szCs w:val="24"/>
              </w:rPr>
            </w:pPr>
            <w:r w:rsidRPr="00EA232B">
              <w:rPr>
                <w:w w:val="99"/>
                <w:sz w:val="24"/>
                <w:szCs w:val="24"/>
              </w:rPr>
              <w:t>-</w:t>
            </w:r>
          </w:p>
        </w:tc>
        <w:tc>
          <w:tcPr>
            <w:tcW w:w="1134" w:type="dxa"/>
          </w:tcPr>
          <w:p w:rsidR="00E334A2" w:rsidRPr="00EA232B" w:rsidRDefault="00E334A2" w:rsidP="00F358F8">
            <w:pPr>
              <w:pStyle w:val="TableParagraph"/>
              <w:spacing w:line="268" w:lineRule="exact"/>
              <w:ind w:right="604"/>
              <w:rPr>
                <w:sz w:val="24"/>
                <w:szCs w:val="24"/>
              </w:rPr>
            </w:pPr>
            <w:r w:rsidRPr="00EA232B">
              <w:rPr>
                <w:w w:val="99"/>
                <w:sz w:val="24"/>
                <w:szCs w:val="24"/>
              </w:rPr>
              <w:t>-</w:t>
            </w:r>
          </w:p>
        </w:tc>
        <w:tc>
          <w:tcPr>
            <w:tcW w:w="1275" w:type="dxa"/>
          </w:tcPr>
          <w:p w:rsidR="00E334A2" w:rsidRPr="00EA232B" w:rsidRDefault="00E334A2" w:rsidP="00F358F8">
            <w:pPr>
              <w:pStyle w:val="TableParagraph"/>
              <w:spacing w:line="268" w:lineRule="exact"/>
              <w:ind w:left="2"/>
              <w:rPr>
                <w:sz w:val="24"/>
                <w:szCs w:val="24"/>
              </w:rPr>
            </w:pPr>
            <w:r>
              <w:rPr>
                <w:sz w:val="24"/>
                <w:szCs w:val="24"/>
              </w:rPr>
              <w:t>2</w:t>
            </w:r>
          </w:p>
        </w:tc>
        <w:tc>
          <w:tcPr>
            <w:tcW w:w="851" w:type="dxa"/>
          </w:tcPr>
          <w:p w:rsidR="00E334A2" w:rsidRPr="00EA232B" w:rsidRDefault="00E334A2" w:rsidP="00F358F8">
            <w:pPr>
              <w:pStyle w:val="TableParagraph"/>
              <w:spacing w:line="268" w:lineRule="exact"/>
              <w:ind w:left="101" w:right="101"/>
              <w:rPr>
                <w:sz w:val="24"/>
                <w:szCs w:val="24"/>
              </w:rPr>
            </w:pPr>
            <w:r>
              <w:rPr>
                <w:sz w:val="24"/>
                <w:szCs w:val="24"/>
              </w:rPr>
              <w:t>-</w:t>
            </w:r>
          </w:p>
        </w:tc>
      </w:tr>
      <w:tr w:rsidR="00E334A2" w:rsidTr="00E334A2">
        <w:trPr>
          <w:trHeight w:val="825"/>
        </w:trPr>
        <w:tc>
          <w:tcPr>
            <w:tcW w:w="567" w:type="dxa"/>
          </w:tcPr>
          <w:p w:rsidR="00E334A2" w:rsidRDefault="00E334A2" w:rsidP="00F358F8">
            <w:pPr>
              <w:pStyle w:val="TableParagraph"/>
              <w:rPr>
                <w:sz w:val="24"/>
                <w:szCs w:val="24"/>
              </w:rPr>
            </w:pPr>
            <w:r>
              <w:rPr>
                <w:sz w:val="24"/>
                <w:szCs w:val="24"/>
              </w:rPr>
              <w:t>3</w:t>
            </w:r>
          </w:p>
        </w:tc>
        <w:tc>
          <w:tcPr>
            <w:tcW w:w="4990" w:type="dxa"/>
          </w:tcPr>
          <w:p w:rsidR="00E334A2" w:rsidRDefault="00E334A2" w:rsidP="00F358F8">
            <w:pPr>
              <w:pStyle w:val="TableParagraph"/>
              <w:rPr>
                <w:b/>
                <w:sz w:val="24"/>
                <w:szCs w:val="24"/>
              </w:rPr>
            </w:pPr>
            <w:r w:rsidRPr="00BE2D8D">
              <w:rPr>
                <w:b/>
                <w:sz w:val="24"/>
                <w:szCs w:val="24"/>
              </w:rPr>
              <w:t>Модуль 4. Говорение</w:t>
            </w:r>
          </w:p>
          <w:p w:rsidR="00E334A2" w:rsidRPr="00E334A2" w:rsidRDefault="00E334A2" w:rsidP="00F358F8">
            <w:pPr>
              <w:pStyle w:val="TableParagraph"/>
              <w:rPr>
                <w:sz w:val="24"/>
                <w:szCs w:val="24"/>
              </w:rPr>
            </w:pPr>
            <w:r w:rsidRPr="00E334A2">
              <w:rPr>
                <w:sz w:val="24"/>
                <w:szCs w:val="24"/>
              </w:rPr>
              <w:t xml:space="preserve">Занятие 3. Задание </w:t>
            </w:r>
            <w:r>
              <w:rPr>
                <w:sz w:val="24"/>
                <w:szCs w:val="24"/>
              </w:rPr>
              <w:t>2</w:t>
            </w:r>
          </w:p>
        </w:tc>
        <w:tc>
          <w:tcPr>
            <w:tcW w:w="426" w:type="dxa"/>
          </w:tcPr>
          <w:p w:rsidR="00E334A2" w:rsidRDefault="00E334A2" w:rsidP="00F358F8">
            <w:pPr>
              <w:pStyle w:val="TableParagraph"/>
              <w:spacing w:line="268" w:lineRule="exact"/>
              <w:ind w:left="8"/>
              <w:rPr>
                <w:sz w:val="24"/>
                <w:szCs w:val="24"/>
              </w:rPr>
            </w:pPr>
            <w:r>
              <w:rPr>
                <w:sz w:val="24"/>
                <w:szCs w:val="24"/>
              </w:rPr>
              <w:t>2</w:t>
            </w:r>
          </w:p>
        </w:tc>
        <w:tc>
          <w:tcPr>
            <w:tcW w:w="1134" w:type="dxa"/>
          </w:tcPr>
          <w:p w:rsidR="00E334A2" w:rsidRPr="00EA232B" w:rsidRDefault="00E334A2" w:rsidP="00F358F8">
            <w:pPr>
              <w:pStyle w:val="TableParagraph"/>
              <w:spacing w:line="268" w:lineRule="exact"/>
              <w:ind w:left="8"/>
              <w:rPr>
                <w:w w:val="99"/>
                <w:sz w:val="24"/>
                <w:szCs w:val="24"/>
              </w:rPr>
            </w:pPr>
          </w:p>
        </w:tc>
        <w:tc>
          <w:tcPr>
            <w:tcW w:w="1134" w:type="dxa"/>
          </w:tcPr>
          <w:p w:rsidR="00E334A2" w:rsidRPr="00EA232B" w:rsidRDefault="00E334A2" w:rsidP="00F358F8">
            <w:pPr>
              <w:pStyle w:val="TableParagraph"/>
              <w:spacing w:line="268" w:lineRule="exact"/>
              <w:ind w:right="604"/>
              <w:rPr>
                <w:w w:val="99"/>
                <w:sz w:val="24"/>
                <w:szCs w:val="24"/>
              </w:rPr>
            </w:pPr>
          </w:p>
        </w:tc>
        <w:tc>
          <w:tcPr>
            <w:tcW w:w="1275" w:type="dxa"/>
          </w:tcPr>
          <w:p w:rsidR="00E334A2" w:rsidRDefault="00E334A2" w:rsidP="00F358F8">
            <w:pPr>
              <w:pStyle w:val="TableParagraph"/>
              <w:spacing w:line="268" w:lineRule="exact"/>
              <w:ind w:left="2"/>
              <w:rPr>
                <w:sz w:val="24"/>
                <w:szCs w:val="24"/>
              </w:rPr>
            </w:pPr>
            <w:r>
              <w:rPr>
                <w:sz w:val="24"/>
                <w:szCs w:val="24"/>
              </w:rPr>
              <w:t>2</w:t>
            </w:r>
          </w:p>
        </w:tc>
        <w:tc>
          <w:tcPr>
            <w:tcW w:w="851" w:type="dxa"/>
          </w:tcPr>
          <w:p w:rsidR="00E334A2" w:rsidRDefault="00E334A2" w:rsidP="00F358F8">
            <w:pPr>
              <w:pStyle w:val="TableParagraph"/>
              <w:spacing w:line="268" w:lineRule="exact"/>
              <w:ind w:left="101" w:right="101"/>
              <w:rPr>
                <w:sz w:val="24"/>
                <w:szCs w:val="24"/>
              </w:rPr>
            </w:pPr>
            <w:r>
              <w:rPr>
                <w:sz w:val="24"/>
                <w:szCs w:val="24"/>
              </w:rPr>
              <w:t>-</w:t>
            </w:r>
          </w:p>
        </w:tc>
      </w:tr>
      <w:tr w:rsidR="00E334A2" w:rsidTr="00E334A2">
        <w:trPr>
          <w:trHeight w:val="876"/>
        </w:trPr>
        <w:tc>
          <w:tcPr>
            <w:tcW w:w="567" w:type="dxa"/>
          </w:tcPr>
          <w:p w:rsidR="00E334A2" w:rsidRDefault="00E334A2" w:rsidP="00F358F8">
            <w:pPr>
              <w:pStyle w:val="TableParagraph"/>
              <w:rPr>
                <w:sz w:val="24"/>
                <w:szCs w:val="24"/>
              </w:rPr>
            </w:pPr>
            <w:r>
              <w:rPr>
                <w:sz w:val="24"/>
                <w:szCs w:val="24"/>
              </w:rPr>
              <w:t>4</w:t>
            </w:r>
          </w:p>
        </w:tc>
        <w:tc>
          <w:tcPr>
            <w:tcW w:w="4990" w:type="dxa"/>
          </w:tcPr>
          <w:p w:rsidR="00E334A2" w:rsidRDefault="00E334A2" w:rsidP="00E334A2">
            <w:pPr>
              <w:pStyle w:val="TableParagraph"/>
              <w:rPr>
                <w:b/>
                <w:sz w:val="24"/>
                <w:szCs w:val="24"/>
              </w:rPr>
            </w:pPr>
            <w:r w:rsidRPr="00BE2D8D">
              <w:rPr>
                <w:b/>
                <w:sz w:val="24"/>
                <w:szCs w:val="24"/>
              </w:rPr>
              <w:t>Модуль 4. Говорение</w:t>
            </w:r>
          </w:p>
          <w:p w:rsidR="00E334A2" w:rsidRPr="00E334A2" w:rsidRDefault="00E334A2" w:rsidP="00E334A2">
            <w:pPr>
              <w:pStyle w:val="TableParagraph"/>
              <w:rPr>
                <w:sz w:val="24"/>
                <w:szCs w:val="24"/>
              </w:rPr>
            </w:pPr>
            <w:r w:rsidRPr="00E334A2">
              <w:rPr>
                <w:sz w:val="24"/>
                <w:szCs w:val="24"/>
              </w:rPr>
              <w:t xml:space="preserve">Занятие 4. Задание </w:t>
            </w:r>
            <w:r>
              <w:rPr>
                <w:sz w:val="24"/>
                <w:szCs w:val="24"/>
              </w:rPr>
              <w:t>3</w:t>
            </w:r>
          </w:p>
          <w:p w:rsidR="00E334A2" w:rsidRPr="00BE2D8D" w:rsidRDefault="00E334A2" w:rsidP="00F358F8">
            <w:pPr>
              <w:pStyle w:val="TableParagraph"/>
              <w:rPr>
                <w:sz w:val="24"/>
                <w:szCs w:val="24"/>
              </w:rPr>
            </w:pPr>
          </w:p>
        </w:tc>
        <w:tc>
          <w:tcPr>
            <w:tcW w:w="426" w:type="dxa"/>
          </w:tcPr>
          <w:p w:rsidR="00E334A2" w:rsidRDefault="00E334A2" w:rsidP="00F358F8">
            <w:pPr>
              <w:pStyle w:val="TableParagraph"/>
              <w:spacing w:line="268" w:lineRule="exact"/>
              <w:ind w:left="8"/>
              <w:rPr>
                <w:sz w:val="24"/>
                <w:szCs w:val="24"/>
              </w:rPr>
            </w:pPr>
            <w:r>
              <w:rPr>
                <w:sz w:val="24"/>
                <w:szCs w:val="24"/>
              </w:rPr>
              <w:t>2</w:t>
            </w:r>
          </w:p>
        </w:tc>
        <w:tc>
          <w:tcPr>
            <w:tcW w:w="1134" w:type="dxa"/>
          </w:tcPr>
          <w:p w:rsidR="00E334A2" w:rsidRPr="00EA232B" w:rsidRDefault="00E334A2" w:rsidP="00F358F8">
            <w:pPr>
              <w:pStyle w:val="TableParagraph"/>
              <w:spacing w:line="268" w:lineRule="exact"/>
              <w:ind w:left="8"/>
              <w:rPr>
                <w:w w:val="99"/>
                <w:sz w:val="24"/>
                <w:szCs w:val="24"/>
              </w:rPr>
            </w:pPr>
          </w:p>
        </w:tc>
        <w:tc>
          <w:tcPr>
            <w:tcW w:w="1134" w:type="dxa"/>
          </w:tcPr>
          <w:p w:rsidR="00E334A2" w:rsidRPr="00EA232B" w:rsidRDefault="00E334A2" w:rsidP="00F358F8">
            <w:pPr>
              <w:pStyle w:val="TableParagraph"/>
              <w:spacing w:line="268" w:lineRule="exact"/>
              <w:ind w:right="604"/>
              <w:rPr>
                <w:w w:val="99"/>
                <w:sz w:val="24"/>
                <w:szCs w:val="24"/>
              </w:rPr>
            </w:pPr>
          </w:p>
        </w:tc>
        <w:tc>
          <w:tcPr>
            <w:tcW w:w="1275" w:type="dxa"/>
          </w:tcPr>
          <w:p w:rsidR="00E334A2" w:rsidRDefault="00E334A2" w:rsidP="00F358F8">
            <w:pPr>
              <w:pStyle w:val="TableParagraph"/>
              <w:spacing w:line="268" w:lineRule="exact"/>
              <w:ind w:left="2"/>
              <w:rPr>
                <w:sz w:val="24"/>
                <w:szCs w:val="24"/>
              </w:rPr>
            </w:pPr>
            <w:r>
              <w:rPr>
                <w:sz w:val="24"/>
                <w:szCs w:val="24"/>
              </w:rPr>
              <w:t>2</w:t>
            </w:r>
          </w:p>
        </w:tc>
        <w:tc>
          <w:tcPr>
            <w:tcW w:w="851" w:type="dxa"/>
          </w:tcPr>
          <w:p w:rsidR="00E334A2" w:rsidRDefault="00E334A2" w:rsidP="00F358F8">
            <w:pPr>
              <w:pStyle w:val="TableParagraph"/>
              <w:spacing w:line="268" w:lineRule="exact"/>
              <w:ind w:left="101" w:right="101"/>
              <w:rPr>
                <w:sz w:val="24"/>
                <w:szCs w:val="24"/>
              </w:rPr>
            </w:pPr>
            <w:r>
              <w:rPr>
                <w:sz w:val="24"/>
                <w:szCs w:val="24"/>
              </w:rPr>
              <w:t xml:space="preserve">- </w:t>
            </w:r>
          </w:p>
        </w:tc>
      </w:tr>
      <w:tr w:rsidR="00E334A2" w:rsidTr="00E334A2">
        <w:trPr>
          <w:trHeight w:val="784"/>
        </w:trPr>
        <w:tc>
          <w:tcPr>
            <w:tcW w:w="567" w:type="dxa"/>
          </w:tcPr>
          <w:p w:rsidR="00E334A2" w:rsidRDefault="00E334A2" w:rsidP="00F358F8">
            <w:pPr>
              <w:pStyle w:val="TableParagraph"/>
              <w:rPr>
                <w:sz w:val="24"/>
                <w:szCs w:val="24"/>
              </w:rPr>
            </w:pPr>
            <w:r>
              <w:rPr>
                <w:sz w:val="24"/>
                <w:szCs w:val="24"/>
              </w:rPr>
              <w:t>5</w:t>
            </w:r>
          </w:p>
        </w:tc>
        <w:tc>
          <w:tcPr>
            <w:tcW w:w="4990" w:type="dxa"/>
          </w:tcPr>
          <w:p w:rsidR="00E334A2" w:rsidRDefault="00E334A2" w:rsidP="00F358F8">
            <w:pPr>
              <w:pStyle w:val="TableParagraph"/>
              <w:rPr>
                <w:b/>
                <w:sz w:val="24"/>
                <w:szCs w:val="24"/>
              </w:rPr>
            </w:pPr>
            <w:r w:rsidRPr="00BE2D8D">
              <w:rPr>
                <w:b/>
                <w:sz w:val="24"/>
                <w:szCs w:val="24"/>
              </w:rPr>
              <w:t>Модуль 4. Говорение</w:t>
            </w:r>
          </w:p>
          <w:p w:rsidR="00E334A2" w:rsidRPr="00E334A2" w:rsidRDefault="00E334A2" w:rsidP="00E334A2">
            <w:pPr>
              <w:pStyle w:val="TableParagraph"/>
              <w:rPr>
                <w:sz w:val="24"/>
                <w:szCs w:val="24"/>
              </w:rPr>
            </w:pPr>
            <w:r w:rsidRPr="00E334A2">
              <w:rPr>
                <w:sz w:val="24"/>
                <w:szCs w:val="24"/>
              </w:rPr>
              <w:t>Занятие 5. Задание 4</w:t>
            </w:r>
          </w:p>
        </w:tc>
        <w:tc>
          <w:tcPr>
            <w:tcW w:w="426" w:type="dxa"/>
          </w:tcPr>
          <w:p w:rsidR="00E334A2" w:rsidRDefault="00E334A2" w:rsidP="00F358F8">
            <w:pPr>
              <w:pStyle w:val="TableParagraph"/>
              <w:spacing w:line="268" w:lineRule="exact"/>
              <w:ind w:left="8"/>
              <w:rPr>
                <w:sz w:val="24"/>
                <w:szCs w:val="24"/>
              </w:rPr>
            </w:pPr>
            <w:r>
              <w:rPr>
                <w:sz w:val="24"/>
                <w:szCs w:val="24"/>
              </w:rPr>
              <w:t>2</w:t>
            </w:r>
          </w:p>
        </w:tc>
        <w:tc>
          <w:tcPr>
            <w:tcW w:w="1134" w:type="dxa"/>
          </w:tcPr>
          <w:p w:rsidR="00E334A2" w:rsidRPr="00EA232B" w:rsidRDefault="00E334A2" w:rsidP="00F358F8">
            <w:pPr>
              <w:pStyle w:val="TableParagraph"/>
              <w:spacing w:line="268" w:lineRule="exact"/>
              <w:ind w:left="8"/>
              <w:rPr>
                <w:w w:val="99"/>
                <w:sz w:val="24"/>
                <w:szCs w:val="24"/>
              </w:rPr>
            </w:pPr>
          </w:p>
        </w:tc>
        <w:tc>
          <w:tcPr>
            <w:tcW w:w="1134" w:type="dxa"/>
          </w:tcPr>
          <w:p w:rsidR="00E334A2" w:rsidRPr="00EA232B" w:rsidRDefault="00E334A2" w:rsidP="00F358F8">
            <w:pPr>
              <w:pStyle w:val="TableParagraph"/>
              <w:spacing w:line="268" w:lineRule="exact"/>
              <w:ind w:right="604"/>
              <w:rPr>
                <w:w w:val="99"/>
                <w:sz w:val="24"/>
                <w:szCs w:val="24"/>
              </w:rPr>
            </w:pPr>
          </w:p>
        </w:tc>
        <w:tc>
          <w:tcPr>
            <w:tcW w:w="1275" w:type="dxa"/>
          </w:tcPr>
          <w:p w:rsidR="00E334A2" w:rsidRDefault="00E334A2" w:rsidP="00F358F8">
            <w:pPr>
              <w:pStyle w:val="TableParagraph"/>
              <w:spacing w:line="268" w:lineRule="exact"/>
              <w:ind w:left="2"/>
              <w:rPr>
                <w:sz w:val="24"/>
                <w:szCs w:val="24"/>
              </w:rPr>
            </w:pPr>
            <w:r>
              <w:rPr>
                <w:sz w:val="24"/>
                <w:szCs w:val="24"/>
              </w:rPr>
              <w:t>2</w:t>
            </w:r>
          </w:p>
        </w:tc>
        <w:tc>
          <w:tcPr>
            <w:tcW w:w="851" w:type="dxa"/>
          </w:tcPr>
          <w:p w:rsidR="00E334A2" w:rsidRDefault="00E334A2" w:rsidP="00F358F8">
            <w:pPr>
              <w:pStyle w:val="TableParagraph"/>
              <w:spacing w:line="268" w:lineRule="exact"/>
              <w:ind w:left="101" w:right="101"/>
              <w:rPr>
                <w:sz w:val="24"/>
                <w:szCs w:val="24"/>
              </w:rPr>
            </w:pPr>
            <w:r>
              <w:rPr>
                <w:sz w:val="24"/>
                <w:szCs w:val="24"/>
              </w:rPr>
              <w:t>-</w:t>
            </w:r>
          </w:p>
        </w:tc>
      </w:tr>
      <w:tr w:rsidR="00E334A2" w:rsidTr="00E334A2">
        <w:trPr>
          <w:trHeight w:val="610"/>
        </w:trPr>
        <w:tc>
          <w:tcPr>
            <w:tcW w:w="567" w:type="dxa"/>
          </w:tcPr>
          <w:p w:rsidR="00E334A2" w:rsidRPr="00F358F8" w:rsidRDefault="00E334A2" w:rsidP="00F358F8">
            <w:pPr>
              <w:pStyle w:val="TableParagraph"/>
              <w:rPr>
                <w:sz w:val="24"/>
                <w:szCs w:val="24"/>
              </w:rPr>
            </w:pPr>
            <w:r w:rsidRPr="00F358F8">
              <w:rPr>
                <w:sz w:val="24"/>
                <w:szCs w:val="24"/>
              </w:rPr>
              <w:t>6</w:t>
            </w:r>
          </w:p>
        </w:tc>
        <w:tc>
          <w:tcPr>
            <w:tcW w:w="4990" w:type="dxa"/>
          </w:tcPr>
          <w:p w:rsidR="00E334A2" w:rsidRPr="00F358F8" w:rsidRDefault="00F358F8" w:rsidP="00F358F8">
            <w:pPr>
              <w:pStyle w:val="TableParagraph"/>
              <w:rPr>
                <w:sz w:val="24"/>
                <w:szCs w:val="24"/>
              </w:rPr>
            </w:pPr>
            <w:r>
              <w:rPr>
                <w:sz w:val="24"/>
                <w:szCs w:val="24"/>
              </w:rPr>
              <w:t xml:space="preserve">Занятие 6. </w:t>
            </w:r>
            <w:r w:rsidRPr="00F358F8">
              <w:rPr>
                <w:sz w:val="24"/>
                <w:szCs w:val="24"/>
              </w:rPr>
              <w:t>Пробный экзамен по части «Говорение»</w:t>
            </w:r>
            <w:r>
              <w:rPr>
                <w:sz w:val="24"/>
                <w:szCs w:val="24"/>
              </w:rPr>
              <w:t xml:space="preserve"> и разбор ошибок</w:t>
            </w:r>
          </w:p>
        </w:tc>
        <w:tc>
          <w:tcPr>
            <w:tcW w:w="426" w:type="dxa"/>
          </w:tcPr>
          <w:p w:rsidR="00E334A2" w:rsidRDefault="00E334A2" w:rsidP="00F358F8">
            <w:pPr>
              <w:pStyle w:val="TableParagraph"/>
              <w:spacing w:line="268" w:lineRule="exact"/>
              <w:ind w:left="8"/>
              <w:rPr>
                <w:sz w:val="24"/>
                <w:szCs w:val="24"/>
              </w:rPr>
            </w:pPr>
            <w:r>
              <w:rPr>
                <w:sz w:val="24"/>
                <w:szCs w:val="24"/>
              </w:rPr>
              <w:t>2</w:t>
            </w:r>
          </w:p>
        </w:tc>
        <w:tc>
          <w:tcPr>
            <w:tcW w:w="1134" w:type="dxa"/>
          </w:tcPr>
          <w:p w:rsidR="00E334A2" w:rsidRPr="00EA232B" w:rsidRDefault="00E334A2" w:rsidP="00F358F8">
            <w:pPr>
              <w:pStyle w:val="TableParagraph"/>
              <w:spacing w:line="268" w:lineRule="exact"/>
              <w:ind w:left="8"/>
              <w:rPr>
                <w:w w:val="99"/>
                <w:sz w:val="24"/>
                <w:szCs w:val="24"/>
              </w:rPr>
            </w:pPr>
          </w:p>
        </w:tc>
        <w:tc>
          <w:tcPr>
            <w:tcW w:w="1134" w:type="dxa"/>
          </w:tcPr>
          <w:p w:rsidR="00E334A2" w:rsidRPr="00EA232B" w:rsidRDefault="00E334A2" w:rsidP="00F358F8">
            <w:pPr>
              <w:pStyle w:val="TableParagraph"/>
              <w:spacing w:line="268" w:lineRule="exact"/>
              <w:ind w:right="604"/>
              <w:rPr>
                <w:w w:val="99"/>
                <w:sz w:val="24"/>
                <w:szCs w:val="24"/>
              </w:rPr>
            </w:pPr>
          </w:p>
        </w:tc>
        <w:tc>
          <w:tcPr>
            <w:tcW w:w="1275" w:type="dxa"/>
          </w:tcPr>
          <w:p w:rsidR="00E334A2" w:rsidRDefault="00E334A2" w:rsidP="00F358F8">
            <w:pPr>
              <w:pStyle w:val="TableParagraph"/>
              <w:spacing w:line="268" w:lineRule="exact"/>
              <w:ind w:left="2"/>
              <w:rPr>
                <w:sz w:val="24"/>
                <w:szCs w:val="24"/>
              </w:rPr>
            </w:pPr>
            <w:r>
              <w:rPr>
                <w:sz w:val="24"/>
                <w:szCs w:val="24"/>
              </w:rPr>
              <w:t>2</w:t>
            </w:r>
          </w:p>
        </w:tc>
        <w:tc>
          <w:tcPr>
            <w:tcW w:w="851" w:type="dxa"/>
          </w:tcPr>
          <w:p w:rsidR="00E334A2" w:rsidRDefault="00E334A2" w:rsidP="00F358F8">
            <w:pPr>
              <w:pStyle w:val="TableParagraph"/>
              <w:spacing w:line="268" w:lineRule="exact"/>
              <w:ind w:left="101" w:right="101"/>
              <w:rPr>
                <w:sz w:val="24"/>
                <w:szCs w:val="24"/>
              </w:rPr>
            </w:pPr>
            <w:r>
              <w:rPr>
                <w:sz w:val="24"/>
                <w:szCs w:val="24"/>
              </w:rPr>
              <w:t>Тест</w:t>
            </w:r>
          </w:p>
        </w:tc>
      </w:tr>
      <w:tr w:rsidR="00E334A2" w:rsidTr="00E334A2">
        <w:trPr>
          <w:trHeight w:val="631"/>
        </w:trPr>
        <w:tc>
          <w:tcPr>
            <w:tcW w:w="567" w:type="dxa"/>
          </w:tcPr>
          <w:p w:rsidR="00E334A2" w:rsidRDefault="00E334A2" w:rsidP="00F358F8">
            <w:pPr>
              <w:pStyle w:val="TableParagraph"/>
              <w:rPr>
                <w:sz w:val="24"/>
                <w:szCs w:val="24"/>
              </w:rPr>
            </w:pPr>
          </w:p>
        </w:tc>
        <w:tc>
          <w:tcPr>
            <w:tcW w:w="4990" w:type="dxa"/>
          </w:tcPr>
          <w:p w:rsidR="00E334A2" w:rsidRPr="00566A68" w:rsidRDefault="00E334A2" w:rsidP="00F358F8">
            <w:pPr>
              <w:pStyle w:val="TableParagraph"/>
              <w:ind w:right="682"/>
              <w:rPr>
                <w:b/>
                <w:sz w:val="24"/>
                <w:szCs w:val="24"/>
              </w:rPr>
            </w:pPr>
            <w:r>
              <w:rPr>
                <w:b/>
                <w:sz w:val="24"/>
                <w:szCs w:val="24"/>
              </w:rPr>
              <w:t xml:space="preserve">Итого: </w:t>
            </w:r>
          </w:p>
        </w:tc>
        <w:tc>
          <w:tcPr>
            <w:tcW w:w="426" w:type="dxa"/>
          </w:tcPr>
          <w:p w:rsidR="00E334A2" w:rsidRDefault="00E334A2" w:rsidP="00F358F8">
            <w:pPr>
              <w:pStyle w:val="TableParagraph"/>
              <w:spacing w:line="268" w:lineRule="exact"/>
              <w:ind w:left="8"/>
              <w:rPr>
                <w:sz w:val="24"/>
                <w:szCs w:val="24"/>
              </w:rPr>
            </w:pPr>
          </w:p>
        </w:tc>
        <w:tc>
          <w:tcPr>
            <w:tcW w:w="1134" w:type="dxa"/>
          </w:tcPr>
          <w:p w:rsidR="00E334A2" w:rsidRPr="00EA232B" w:rsidRDefault="00E334A2" w:rsidP="00F358F8">
            <w:pPr>
              <w:pStyle w:val="TableParagraph"/>
              <w:spacing w:line="268" w:lineRule="exact"/>
              <w:ind w:left="8"/>
              <w:rPr>
                <w:w w:val="99"/>
                <w:sz w:val="24"/>
                <w:szCs w:val="24"/>
              </w:rPr>
            </w:pPr>
          </w:p>
        </w:tc>
        <w:tc>
          <w:tcPr>
            <w:tcW w:w="1134" w:type="dxa"/>
          </w:tcPr>
          <w:p w:rsidR="00E334A2" w:rsidRPr="00EA232B" w:rsidRDefault="00E334A2" w:rsidP="00F358F8">
            <w:pPr>
              <w:pStyle w:val="TableParagraph"/>
              <w:spacing w:line="268" w:lineRule="exact"/>
              <w:ind w:right="604"/>
              <w:rPr>
                <w:w w:val="99"/>
                <w:sz w:val="24"/>
                <w:szCs w:val="24"/>
              </w:rPr>
            </w:pPr>
          </w:p>
        </w:tc>
        <w:tc>
          <w:tcPr>
            <w:tcW w:w="1275" w:type="dxa"/>
          </w:tcPr>
          <w:p w:rsidR="00E334A2" w:rsidRDefault="00E334A2" w:rsidP="00F358F8">
            <w:pPr>
              <w:pStyle w:val="TableParagraph"/>
              <w:spacing w:line="268" w:lineRule="exact"/>
              <w:ind w:left="2"/>
              <w:rPr>
                <w:sz w:val="24"/>
                <w:szCs w:val="24"/>
              </w:rPr>
            </w:pPr>
            <w:r>
              <w:rPr>
                <w:sz w:val="24"/>
                <w:szCs w:val="24"/>
              </w:rPr>
              <w:t xml:space="preserve">12 </w:t>
            </w:r>
          </w:p>
        </w:tc>
        <w:tc>
          <w:tcPr>
            <w:tcW w:w="851" w:type="dxa"/>
          </w:tcPr>
          <w:p w:rsidR="00E334A2" w:rsidRDefault="00E334A2" w:rsidP="00F358F8">
            <w:pPr>
              <w:pStyle w:val="TableParagraph"/>
              <w:spacing w:line="268" w:lineRule="exact"/>
              <w:ind w:left="101" w:right="101"/>
              <w:rPr>
                <w:sz w:val="24"/>
                <w:szCs w:val="24"/>
              </w:rPr>
            </w:pPr>
          </w:p>
        </w:tc>
      </w:tr>
    </w:tbl>
    <w:p w:rsidR="00675313" w:rsidRPr="00675313" w:rsidRDefault="00675313" w:rsidP="00675313">
      <w:pPr>
        <w:spacing w:line="258" w:lineRule="exact"/>
        <w:jc w:val="center"/>
        <w:rPr>
          <w:b/>
          <w:sz w:val="24"/>
          <w:szCs w:val="24"/>
        </w:rPr>
        <w:sectPr w:rsidR="00675313" w:rsidRPr="00675313">
          <w:pgSz w:w="11910" w:h="16840"/>
          <w:pgMar w:top="560" w:right="440" w:bottom="1160" w:left="880" w:header="0" w:footer="975" w:gutter="0"/>
          <w:cols w:space="720"/>
        </w:sectPr>
      </w:pPr>
    </w:p>
    <w:p w:rsidR="00490C76" w:rsidRPr="00E334A2" w:rsidRDefault="00695F05" w:rsidP="00411A2B">
      <w:pPr>
        <w:spacing w:before="61"/>
        <w:ind w:right="303"/>
        <w:jc w:val="center"/>
        <w:rPr>
          <w:sz w:val="24"/>
          <w:szCs w:val="24"/>
        </w:rPr>
      </w:pPr>
      <w:r>
        <w:rPr>
          <w:sz w:val="24"/>
          <w:szCs w:val="24"/>
        </w:rPr>
        <w:lastRenderedPageBreak/>
        <w:t>2.1</w:t>
      </w:r>
      <w:r w:rsidR="006F30BF" w:rsidRPr="00722ED1">
        <w:rPr>
          <w:sz w:val="24"/>
          <w:szCs w:val="24"/>
        </w:rPr>
        <w:t xml:space="preserve"> </w:t>
      </w:r>
      <w:r w:rsidR="001217D2" w:rsidRPr="00722ED1">
        <w:rPr>
          <w:sz w:val="24"/>
          <w:szCs w:val="24"/>
        </w:rPr>
        <w:t xml:space="preserve">Содержание учебного плана </w:t>
      </w:r>
      <w:r w:rsidR="00B45CAB" w:rsidRPr="00722ED1">
        <w:rPr>
          <w:sz w:val="24"/>
          <w:szCs w:val="24"/>
        </w:rPr>
        <w:t xml:space="preserve">общеобразовательной </w:t>
      </w:r>
      <w:proofErr w:type="spellStart"/>
      <w:r w:rsidR="00B45CAB" w:rsidRPr="00722ED1">
        <w:rPr>
          <w:sz w:val="24"/>
          <w:szCs w:val="24"/>
        </w:rPr>
        <w:t>общеразвиваюшей</w:t>
      </w:r>
      <w:proofErr w:type="spellEnd"/>
      <w:r w:rsidR="00B45CAB" w:rsidRPr="00722ED1">
        <w:rPr>
          <w:sz w:val="24"/>
          <w:szCs w:val="24"/>
        </w:rPr>
        <w:t xml:space="preserve"> </w:t>
      </w:r>
      <w:r w:rsidR="00C25EAF" w:rsidRPr="00722ED1">
        <w:rPr>
          <w:sz w:val="24"/>
          <w:szCs w:val="24"/>
        </w:rPr>
        <w:t xml:space="preserve">программы </w:t>
      </w:r>
      <w:r w:rsidR="00C25EAF" w:rsidRPr="00E334A2">
        <w:rPr>
          <w:sz w:val="24"/>
          <w:szCs w:val="24"/>
        </w:rPr>
        <w:t>«</w:t>
      </w:r>
      <w:r w:rsidR="00E334A2" w:rsidRPr="00E334A2">
        <w:rPr>
          <w:sz w:val="24"/>
          <w:szCs w:val="24"/>
        </w:rPr>
        <w:t xml:space="preserve">Подготовка к экзамену </w:t>
      </w:r>
      <w:r w:rsidR="008544D9">
        <w:rPr>
          <w:sz w:val="24"/>
          <w:szCs w:val="24"/>
          <w:lang w:val="en-US"/>
        </w:rPr>
        <w:t>TOEFL</w:t>
      </w:r>
      <w:r w:rsidR="00722ED1" w:rsidRPr="00E334A2">
        <w:rPr>
          <w:sz w:val="24"/>
          <w:szCs w:val="24"/>
        </w:rPr>
        <w:t>»</w:t>
      </w:r>
    </w:p>
    <w:p w:rsidR="00B45CAB" w:rsidRPr="00722ED1" w:rsidRDefault="00B45CAB" w:rsidP="00EA232B">
      <w:pPr>
        <w:spacing w:before="61"/>
        <w:ind w:left="414" w:right="303"/>
        <w:rPr>
          <w:sz w:val="24"/>
          <w:szCs w:val="24"/>
        </w:rPr>
      </w:pPr>
    </w:p>
    <w:p w:rsidR="00E334A2" w:rsidRPr="00E334A2" w:rsidRDefault="00E334A2" w:rsidP="00F358F8">
      <w:pPr>
        <w:pStyle w:val="TableParagraph"/>
        <w:ind w:right="682"/>
        <w:jc w:val="center"/>
        <w:rPr>
          <w:b/>
          <w:sz w:val="24"/>
          <w:szCs w:val="24"/>
        </w:rPr>
      </w:pPr>
      <w:r w:rsidRPr="00E334A2">
        <w:rPr>
          <w:b/>
          <w:sz w:val="24"/>
          <w:szCs w:val="24"/>
        </w:rPr>
        <w:t>Модуль 1. Чтение</w:t>
      </w:r>
    </w:p>
    <w:p w:rsidR="00E334A2" w:rsidRPr="00722ED1" w:rsidRDefault="00E334A2" w:rsidP="00EA232B">
      <w:pPr>
        <w:pStyle w:val="TableParagraph"/>
        <w:ind w:right="682"/>
        <w:jc w:val="center"/>
        <w:rPr>
          <w:sz w:val="24"/>
          <w:szCs w:val="24"/>
        </w:rPr>
      </w:pPr>
    </w:p>
    <w:p w:rsidR="008544D9" w:rsidRPr="00603AD3" w:rsidRDefault="00E334A2" w:rsidP="000278E0">
      <w:pPr>
        <w:pStyle w:val="TableParagraph"/>
        <w:spacing w:line="360" w:lineRule="auto"/>
        <w:ind w:right="2106"/>
        <w:rPr>
          <w:sz w:val="24"/>
          <w:szCs w:val="24"/>
        </w:rPr>
      </w:pPr>
      <w:r w:rsidRPr="008544D9">
        <w:rPr>
          <w:sz w:val="24"/>
          <w:szCs w:val="24"/>
        </w:rPr>
        <w:t xml:space="preserve">Занятие 1. </w:t>
      </w:r>
      <w:r w:rsidR="008544D9" w:rsidRPr="008544D9">
        <w:rPr>
          <w:sz w:val="24"/>
          <w:szCs w:val="24"/>
        </w:rPr>
        <w:t>Введение</w:t>
      </w:r>
      <w:r w:rsidR="008544D9" w:rsidRPr="00603AD3">
        <w:rPr>
          <w:sz w:val="24"/>
          <w:szCs w:val="24"/>
        </w:rPr>
        <w:t xml:space="preserve">: </w:t>
      </w:r>
      <w:r w:rsidR="008544D9" w:rsidRPr="008544D9">
        <w:rPr>
          <w:sz w:val="24"/>
          <w:szCs w:val="24"/>
        </w:rPr>
        <w:t>Тип</w:t>
      </w:r>
      <w:r w:rsidR="008544D9" w:rsidRPr="00603AD3">
        <w:rPr>
          <w:sz w:val="24"/>
          <w:szCs w:val="24"/>
        </w:rPr>
        <w:t xml:space="preserve"> </w:t>
      </w:r>
      <w:r w:rsidR="008544D9" w:rsidRPr="008544D9">
        <w:rPr>
          <w:sz w:val="24"/>
          <w:szCs w:val="24"/>
        </w:rPr>
        <w:t>задания</w:t>
      </w:r>
      <w:r w:rsidR="008544D9" w:rsidRPr="00603AD3">
        <w:rPr>
          <w:sz w:val="24"/>
          <w:szCs w:val="24"/>
        </w:rPr>
        <w:t xml:space="preserve"> № 1(</w:t>
      </w:r>
      <w:proofErr w:type="spellStart"/>
      <w:r w:rsidR="008544D9" w:rsidRPr="000278E0">
        <w:rPr>
          <w:sz w:val="24"/>
          <w:szCs w:val="24"/>
        </w:rPr>
        <w:t>Attitude</w:t>
      </w:r>
      <w:proofErr w:type="spellEnd"/>
      <w:r w:rsidR="008544D9" w:rsidRPr="000278E0">
        <w:rPr>
          <w:sz w:val="24"/>
          <w:szCs w:val="24"/>
        </w:rPr>
        <w:t xml:space="preserve"> </w:t>
      </w:r>
      <w:proofErr w:type="spellStart"/>
      <w:r w:rsidR="008544D9" w:rsidRPr="000278E0">
        <w:rPr>
          <w:sz w:val="24"/>
          <w:szCs w:val="24"/>
        </w:rPr>
        <w:t>Questions</w:t>
      </w:r>
      <w:proofErr w:type="spellEnd"/>
      <w:r w:rsidR="008544D9" w:rsidRPr="000278E0">
        <w:rPr>
          <w:sz w:val="24"/>
          <w:szCs w:val="24"/>
        </w:rPr>
        <w:t>)</w:t>
      </w:r>
    </w:p>
    <w:p w:rsidR="00E334A2" w:rsidRPr="008544D9" w:rsidRDefault="007A6A4B" w:rsidP="000278E0">
      <w:pPr>
        <w:pStyle w:val="TableParagraph"/>
        <w:spacing w:line="360" w:lineRule="auto"/>
        <w:ind w:right="2106"/>
        <w:rPr>
          <w:sz w:val="24"/>
          <w:szCs w:val="24"/>
        </w:rPr>
      </w:pPr>
      <w:r w:rsidRPr="008544D9">
        <w:rPr>
          <w:sz w:val="24"/>
          <w:szCs w:val="24"/>
        </w:rPr>
        <w:t>Занятие</w:t>
      </w:r>
      <w:r w:rsidR="008544D9" w:rsidRPr="008544D9">
        <w:rPr>
          <w:sz w:val="24"/>
          <w:szCs w:val="24"/>
        </w:rPr>
        <w:t xml:space="preserve"> 2. Тип задания № 2: полное понимание текста</w:t>
      </w:r>
    </w:p>
    <w:p w:rsidR="008544D9" w:rsidRPr="008B08FD" w:rsidRDefault="008544D9" w:rsidP="000278E0">
      <w:pPr>
        <w:pStyle w:val="TableParagraph"/>
        <w:spacing w:line="360" w:lineRule="auto"/>
        <w:ind w:right="2106"/>
        <w:rPr>
          <w:sz w:val="24"/>
          <w:szCs w:val="24"/>
          <w:lang w:val="en-US"/>
        </w:rPr>
      </w:pPr>
      <w:r w:rsidRPr="008544D9">
        <w:rPr>
          <w:sz w:val="24"/>
          <w:szCs w:val="24"/>
        </w:rPr>
        <w:t>Занятие</w:t>
      </w:r>
      <w:r w:rsidRPr="008B08FD">
        <w:rPr>
          <w:sz w:val="24"/>
          <w:szCs w:val="24"/>
          <w:lang w:val="en-US"/>
        </w:rPr>
        <w:t xml:space="preserve"> 3. </w:t>
      </w:r>
      <w:r w:rsidRPr="008544D9">
        <w:rPr>
          <w:sz w:val="24"/>
          <w:szCs w:val="24"/>
        </w:rPr>
        <w:t>Тип</w:t>
      </w:r>
      <w:r w:rsidRPr="008B08FD">
        <w:rPr>
          <w:sz w:val="24"/>
          <w:szCs w:val="24"/>
          <w:lang w:val="en-US"/>
        </w:rPr>
        <w:t xml:space="preserve"> </w:t>
      </w:r>
      <w:r w:rsidRPr="008544D9">
        <w:rPr>
          <w:sz w:val="24"/>
          <w:szCs w:val="24"/>
        </w:rPr>
        <w:t>задания</w:t>
      </w:r>
      <w:r w:rsidRPr="008B08FD">
        <w:rPr>
          <w:sz w:val="24"/>
          <w:szCs w:val="24"/>
          <w:lang w:val="en-US"/>
        </w:rPr>
        <w:t xml:space="preserve"> № 3 (Purpose Questions)</w:t>
      </w:r>
    </w:p>
    <w:p w:rsidR="007A6A4B" w:rsidRPr="008B08FD" w:rsidRDefault="008544D9" w:rsidP="000278E0">
      <w:pPr>
        <w:pStyle w:val="TableParagraph"/>
        <w:spacing w:line="360" w:lineRule="auto"/>
        <w:ind w:right="2106"/>
        <w:rPr>
          <w:sz w:val="24"/>
          <w:szCs w:val="24"/>
          <w:lang w:val="en-US"/>
        </w:rPr>
      </w:pPr>
      <w:r w:rsidRPr="008544D9">
        <w:rPr>
          <w:sz w:val="24"/>
          <w:szCs w:val="24"/>
        </w:rPr>
        <w:t>Занятие</w:t>
      </w:r>
      <w:r w:rsidRPr="008B08FD">
        <w:rPr>
          <w:sz w:val="24"/>
          <w:szCs w:val="24"/>
          <w:lang w:val="en-US"/>
        </w:rPr>
        <w:t xml:space="preserve"> 4. </w:t>
      </w:r>
      <w:r w:rsidRPr="008544D9">
        <w:rPr>
          <w:sz w:val="24"/>
          <w:szCs w:val="24"/>
        </w:rPr>
        <w:t>Тип</w:t>
      </w:r>
      <w:r w:rsidRPr="008B08FD">
        <w:rPr>
          <w:sz w:val="24"/>
          <w:szCs w:val="24"/>
          <w:lang w:val="en-US"/>
        </w:rPr>
        <w:t xml:space="preserve"> </w:t>
      </w:r>
      <w:r w:rsidRPr="008544D9">
        <w:rPr>
          <w:sz w:val="24"/>
          <w:szCs w:val="24"/>
        </w:rPr>
        <w:t>задания</w:t>
      </w:r>
      <w:r w:rsidRPr="008B08FD">
        <w:rPr>
          <w:sz w:val="24"/>
          <w:szCs w:val="24"/>
          <w:lang w:val="en-US"/>
        </w:rPr>
        <w:t xml:space="preserve"> № 4 </w:t>
      </w:r>
      <w:r w:rsidRPr="008544D9">
        <w:rPr>
          <w:sz w:val="24"/>
          <w:szCs w:val="24"/>
        </w:rPr>
        <w:t>и</w:t>
      </w:r>
      <w:r w:rsidRPr="008B08FD">
        <w:rPr>
          <w:sz w:val="24"/>
          <w:szCs w:val="24"/>
          <w:lang w:val="en-US"/>
        </w:rPr>
        <w:t xml:space="preserve"> 5 (Inference Question; Reading Negative Factual Information)</w:t>
      </w:r>
    </w:p>
    <w:p w:rsidR="007A6A4B" w:rsidRPr="008B08FD" w:rsidRDefault="007A6A4B" w:rsidP="000278E0">
      <w:pPr>
        <w:pStyle w:val="TableParagraph"/>
        <w:spacing w:line="360" w:lineRule="auto"/>
        <w:ind w:right="2106"/>
        <w:rPr>
          <w:sz w:val="24"/>
          <w:szCs w:val="24"/>
          <w:lang w:val="en-US"/>
        </w:rPr>
      </w:pPr>
      <w:r w:rsidRPr="008544D9">
        <w:rPr>
          <w:sz w:val="24"/>
          <w:szCs w:val="24"/>
        </w:rPr>
        <w:t>Занятие</w:t>
      </w:r>
      <w:r w:rsidRPr="008B08FD">
        <w:rPr>
          <w:sz w:val="24"/>
          <w:szCs w:val="24"/>
          <w:lang w:val="en-US"/>
        </w:rPr>
        <w:t xml:space="preserve"> 5</w:t>
      </w:r>
      <w:r w:rsidR="008544D9" w:rsidRPr="008B08FD">
        <w:rPr>
          <w:sz w:val="24"/>
          <w:szCs w:val="24"/>
          <w:lang w:val="en-US"/>
        </w:rPr>
        <w:t xml:space="preserve">. </w:t>
      </w:r>
      <w:r w:rsidR="008544D9" w:rsidRPr="008544D9">
        <w:rPr>
          <w:sz w:val="24"/>
          <w:szCs w:val="24"/>
        </w:rPr>
        <w:t>Тип</w:t>
      </w:r>
      <w:r w:rsidR="008544D9" w:rsidRPr="008B08FD">
        <w:rPr>
          <w:sz w:val="24"/>
          <w:szCs w:val="24"/>
          <w:lang w:val="en-US"/>
        </w:rPr>
        <w:t xml:space="preserve"> </w:t>
      </w:r>
      <w:r w:rsidR="008544D9" w:rsidRPr="008544D9">
        <w:rPr>
          <w:sz w:val="24"/>
          <w:szCs w:val="24"/>
        </w:rPr>
        <w:t>задания</w:t>
      </w:r>
      <w:r w:rsidR="008544D9" w:rsidRPr="008B08FD">
        <w:rPr>
          <w:sz w:val="24"/>
          <w:szCs w:val="24"/>
          <w:lang w:val="en-US"/>
        </w:rPr>
        <w:t xml:space="preserve"> № 6 (Reading Sentence Insertion Question)</w:t>
      </w:r>
    </w:p>
    <w:p w:rsidR="007A6A4B" w:rsidRPr="00603AD3" w:rsidRDefault="007A6A4B" w:rsidP="000278E0">
      <w:pPr>
        <w:pStyle w:val="TableParagraph"/>
        <w:spacing w:line="360" w:lineRule="auto"/>
        <w:ind w:right="2106"/>
        <w:rPr>
          <w:sz w:val="24"/>
          <w:szCs w:val="24"/>
        </w:rPr>
      </w:pPr>
      <w:r w:rsidRPr="008544D9">
        <w:rPr>
          <w:sz w:val="24"/>
          <w:szCs w:val="24"/>
        </w:rPr>
        <w:t>Занятие 6. Промежуточный контрол</w:t>
      </w:r>
      <w:r w:rsidR="008544D9">
        <w:rPr>
          <w:sz w:val="24"/>
          <w:szCs w:val="24"/>
        </w:rPr>
        <w:t>ь. Тест по модулю «Чтение»</w:t>
      </w:r>
    </w:p>
    <w:p w:rsidR="00695F05" w:rsidRDefault="00695F05" w:rsidP="008544D9">
      <w:pPr>
        <w:pStyle w:val="TableParagraph"/>
        <w:spacing w:line="276" w:lineRule="auto"/>
        <w:rPr>
          <w:sz w:val="24"/>
          <w:szCs w:val="24"/>
        </w:rPr>
      </w:pPr>
    </w:p>
    <w:p w:rsidR="007A6A4B" w:rsidRDefault="007A6A4B" w:rsidP="007A6A4B">
      <w:pPr>
        <w:spacing w:line="258" w:lineRule="exact"/>
        <w:jc w:val="center"/>
        <w:rPr>
          <w:b/>
          <w:sz w:val="24"/>
          <w:szCs w:val="24"/>
        </w:rPr>
      </w:pPr>
      <w:r w:rsidRPr="005022D3">
        <w:rPr>
          <w:b/>
          <w:sz w:val="24"/>
          <w:szCs w:val="24"/>
        </w:rPr>
        <w:t xml:space="preserve">Модуль 2. </w:t>
      </w:r>
      <w:proofErr w:type="spellStart"/>
      <w:r w:rsidRPr="005022D3">
        <w:rPr>
          <w:b/>
          <w:sz w:val="24"/>
          <w:szCs w:val="24"/>
        </w:rPr>
        <w:t>Аудирование</w:t>
      </w:r>
      <w:proofErr w:type="spellEnd"/>
    </w:p>
    <w:p w:rsidR="007A6A4B" w:rsidRDefault="007A6A4B" w:rsidP="007A6A4B">
      <w:pPr>
        <w:spacing w:line="258" w:lineRule="exact"/>
        <w:jc w:val="center"/>
        <w:rPr>
          <w:b/>
          <w:sz w:val="24"/>
          <w:szCs w:val="24"/>
        </w:rPr>
      </w:pPr>
    </w:p>
    <w:p w:rsidR="007A6A4B" w:rsidRPr="00603AD3" w:rsidRDefault="007A6A4B" w:rsidP="008544D9">
      <w:pPr>
        <w:spacing w:line="360" w:lineRule="auto"/>
        <w:rPr>
          <w:sz w:val="24"/>
          <w:szCs w:val="24"/>
        </w:rPr>
      </w:pPr>
      <w:r>
        <w:rPr>
          <w:sz w:val="24"/>
          <w:szCs w:val="24"/>
        </w:rPr>
        <w:t>Занятие</w:t>
      </w:r>
      <w:r w:rsidRPr="005022D3">
        <w:rPr>
          <w:sz w:val="24"/>
          <w:szCs w:val="24"/>
        </w:rPr>
        <w:t xml:space="preserve"> 1. </w:t>
      </w:r>
      <w:r w:rsidR="008544D9" w:rsidRPr="001437B2">
        <w:rPr>
          <w:sz w:val="24"/>
          <w:szCs w:val="24"/>
        </w:rPr>
        <w:t>Введение</w:t>
      </w:r>
      <w:r w:rsidR="008544D9" w:rsidRPr="00603AD3">
        <w:rPr>
          <w:sz w:val="24"/>
          <w:szCs w:val="24"/>
        </w:rPr>
        <w:t xml:space="preserve">: </w:t>
      </w:r>
      <w:r w:rsidR="008544D9" w:rsidRPr="001437B2">
        <w:rPr>
          <w:sz w:val="24"/>
          <w:szCs w:val="24"/>
        </w:rPr>
        <w:t>Тип</w:t>
      </w:r>
      <w:r w:rsidR="008544D9" w:rsidRPr="00603AD3">
        <w:rPr>
          <w:sz w:val="24"/>
          <w:szCs w:val="24"/>
        </w:rPr>
        <w:t xml:space="preserve"> </w:t>
      </w:r>
      <w:r w:rsidR="008544D9" w:rsidRPr="001437B2">
        <w:rPr>
          <w:sz w:val="24"/>
          <w:szCs w:val="24"/>
        </w:rPr>
        <w:t>задания</w:t>
      </w:r>
      <w:r w:rsidR="008544D9" w:rsidRPr="00603AD3">
        <w:rPr>
          <w:sz w:val="24"/>
          <w:szCs w:val="24"/>
        </w:rPr>
        <w:t xml:space="preserve"> № 1(</w:t>
      </w:r>
      <w:r w:rsidR="008544D9" w:rsidRPr="001437B2">
        <w:rPr>
          <w:color w:val="000000"/>
          <w:sz w:val="24"/>
          <w:szCs w:val="24"/>
          <w:lang w:val="en-US"/>
        </w:rPr>
        <w:t>Attitude</w:t>
      </w:r>
      <w:r w:rsidR="008544D9" w:rsidRPr="00603AD3">
        <w:rPr>
          <w:color w:val="000000"/>
          <w:sz w:val="24"/>
          <w:szCs w:val="24"/>
        </w:rPr>
        <w:t xml:space="preserve"> </w:t>
      </w:r>
      <w:r w:rsidR="008544D9" w:rsidRPr="001437B2">
        <w:rPr>
          <w:color w:val="000000"/>
          <w:sz w:val="24"/>
          <w:szCs w:val="24"/>
          <w:lang w:val="en-US"/>
        </w:rPr>
        <w:t>Questions</w:t>
      </w:r>
      <w:r w:rsidR="008544D9" w:rsidRPr="00603AD3">
        <w:rPr>
          <w:color w:val="000000"/>
          <w:sz w:val="24"/>
          <w:szCs w:val="24"/>
        </w:rPr>
        <w:t>)</w:t>
      </w:r>
    </w:p>
    <w:p w:rsidR="007A6A4B" w:rsidRDefault="007A6A4B" w:rsidP="008544D9">
      <w:pPr>
        <w:pStyle w:val="TableParagraph"/>
        <w:spacing w:line="360" w:lineRule="auto"/>
        <w:ind w:right="2106"/>
        <w:rPr>
          <w:sz w:val="24"/>
          <w:szCs w:val="24"/>
        </w:rPr>
      </w:pPr>
      <w:r>
        <w:rPr>
          <w:sz w:val="24"/>
          <w:szCs w:val="24"/>
        </w:rPr>
        <w:t>Занятие</w:t>
      </w:r>
      <w:r w:rsidRPr="00D41192">
        <w:rPr>
          <w:sz w:val="24"/>
          <w:szCs w:val="24"/>
        </w:rPr>
        <w:t xml:space="preserve"> 2. </w:t>
      </w:r>
      <w:r w:rsidR="000278E0">
        <w:rPr>
          <w:sz w:val="24"/>
          <w:szCs w:val="24"/>
        </w:rPr>
        <w:t>Тип задания</w:t>
      </w:r>
      <w:r w:rsidR="008544D9" w:rsidRPr="008544D9">
        <w:rPr>
          <w:sz w:val="24"/>
          <w:szCs w:val="24"/>
        </w:rPr>
        <w:t xml:space="preserve"> </w:t>
      </w:r>
      <w:r w:rsidR="008544D9" w:rsidRPr="001437B2">
        <w:rPr>
          <w:sz w:val="24"/>
          <w:szCs w:val="24"/>
        </w:rPr>
        <w:t>№ 2: полное понимание текста</w:t>
      </w:r>
    </w:p>
    <w:p w:rsidR="008544D9" w:rsidRDefault="007A6A4B" w:rsidP="008544D9">
      <w:pPr>
        <w:pStyle w:val="TableParagraph"/>
        <w:spacing w:line="360" w:lineRule="auto"/>
        <w:ind w:right="2106"/>
        <w:rPr>
          <w:color w:val="000000"/>
          <w:sz w:val="24"/>
          <w:szCs w:val="24"/>
          <w:lang w:val="en-US"/>
        </w:rPr>
      </w:pPr>
      <w:r>
        <w:rPr>
          <w:sz w:val="24"/>
          <w:szCs w:val="24"/>
        </w:rPr>
        <w:t>Занятие</w:t>
      </w:r>
      <w:r w:rsidRPr="00603AD3">
        <w:rPr>
          <w:sz w:val="24"/>
          <w:szCs w:val="24"/>
          <w:lang w:val="en-US"/>
        </w:rPr>
        <w:t xml:space="preserve"> 3. </w:t>
      </w:r>
      <w:r w:rsidR="008544D9" w:rsidRPr="001437B2">
        <w:rPr>
          <w:sz w:val="24"/>
          <w:szCs w:val="24"/>
        </w:rPr>
        <w:t>Тип</w:t>
      </w:r>
      <w:r w:rsidR="008544D9" w:rsidRPr="008544D9">
        <w:rPr>
          <w:sz w:val="24"/>
          <w:szCs w:val="24"/>
          <w:lang w:val="en-US"/>
        </w:rPr>
        <w:t xml:space="preserve"> </w:t>
      </w:r>
      <w:r w:rsidR="008544D9" w:rsidRPr="001437B2">
        <w:rPr>
          <w:sz w:val="24"/>
          <w:szCs w:val="24"/>
        </w:rPr>
        <w:t>задания</w:t>
      </w:r>
      <w:r w:rsidR="008544D9" w:rsidRPr="008544D9">
        <w:rPr>
          <w:sz w:val="24"/>
          <w:szCs w:val="24"/>
          <w:lang w:val="en-US"/>
        </w:rPr>
        <w:t xml:space="preserve"> № 3 (</w:t>
      </w:r>
      <w:r w:rsidR="008544D9" w:rsidRPr="008544D9">
        <w:rPr>
          <w:color w:val="000000"/>
          <w:sz w:val="24"/>
          <w:szCs w:val="24"/>
          <w:lang w:val="en-US"/>
        </w:rPr>
        <w:t>Function Questio</w:t>
      </w:r>
      <w:r w:rsidR="008544D9" w:rsidRPr="001437B2">
        <w:rPr>
          <w:color w:val="000000"/>
          <w:sz w:val="24"/>
          <w:szCs w:val="24"/>
          <w:lang w:val="en-US"/>
        </w:rPr>
        <w:t>ns</w:t>
      </w:r>
      <w:r w:rsidR="008544D9" w:rsidRPr="008544D9">
        <w:rPr>
          <w:color w:val="000000"/>
          <w:sz w:val="24"/>
          <w:szCs w:val="24"/>
          <w:lang w:val="en-US"/>
        </w:rPr>
        <w:t>)</w:t>
      </w:r>
    </w:p>
    <w:p w:rsidR="008544D9" w:rsidRPr="008544D9" w:rsidRDefault="007A6A4B" w:rsidP="008544D9">
      <w:pPr>
        <w:pStyle w:val="TableParagraph"/>
        <w:spacing w:line="360" w:lineRule="auto"/>
        <w:ind w:right="2106"/>
        <w:rPr>
          <w:sz w:val="24"/>
          <w:szCs w:val="24"/>
          <w:lang w:val="en-US"/>
        </w:rPr>
      </w:pPr>
      <w:r>
        <w:rPr>
          <w:sz w:val="24"/>
          <w:szCs w:val="24"/>
        </w:rPr>
        <w:t>Занятие</w:t>
      </w:r>
      <w:r w:rsidRPr="008544D9">
        <w:rPr>
          <w:sz w:val="24"/>
          <w:szCs w:val="24"/>
          <w:lang w:val="en-US"/>
        </w:rPr>
        <w:t xml:space="preserve"> 4. </w:t>
      </w:r>
      <w:r w:rsidR="008544D9" w:rsidRPr="001437B2">
        <w:rPr>
          <w:sz w:val="24"/>
          <w:szCs w:val="24"/>
        </w:rPr>
        <w:t>Тип</w:t>
      </w:r>
      <w:r w:rsidR="008544D9" w:rsidRPr="008544D9">
        <w:rPr>
          <w:sz w:val="24"/>
          <w:szCs w:val="24"/>
          <w:lang w:val="en-US"/>
        </w:rPr>
        <w:t xml:space="preserve"> </w:t>
      </w:r>
      <w:r w:rsidR="008544D9" w:rsidRPr="001437B2">
        <w:rPr>
          <w:sz w:val="24"/>
          <w:szCs w:val="24"/>
        </w:rPr>
        <w:t>задания</w:t>
      </w:r>
      <w:r w:rsidR="008544D9" w:rsidRPr="008544D9">
        <w:rPr>
          <w:sz w:val="24"/>
          <w:szCs w:val="24"/>
          <w:lang w:val="en-US"/>
        </w:rPr>
        <w:t xml:space="preserve"> № 4 (</w:t>
      </w:r>
      <w:r w:rsidR="008544D9" w:rsidRPr="001437B2">
        <w:rPr>
          <w:color w:val="000000"/>
          <w:sz w:val="24"/>
          <w:szCs w:val="24"/>
          <w:lang w:val="en-US"/>
        </w:rPr>
        <w:t>Gist</w:t>
      </w:r>
      <w:r w:rsidR="008544D9" w:rsidRPr="008544D9">
        <w:rPr>
          <w:color w:val="000000"/>
          <w:sz w:val="24"/>
          <w:szCs w:val="24"/>
          <w:lang w:val="en-US"/>
        </w:rPr>
        <w:t>-</w:t>
      </w:r>
      <w:r w:rsidR="008544D9" w:rsidRPr="001437B2">
        <w:rPr>
          <w:color w:val="000000"/>
          <w:sz w:val="24"/>
          <w:szCs w:val="24"/>
          <w:lang w:val="en-US"/>
        </w:rPr>
        <w:t>Content</w:t>
      </w:r>
      <w:r w:rsidR="008544D9" w:rsidRPr="008544D9">
        <w:rPr>
          <w:color w:val="000000"/>
          <w:sz w:val="24"/>
          <w:szCs w:val="24"/>
          <w:lang w:val="en-US"/>
        </w:rPr>
        <w:t xml:space="preserve"> </w:t>
      </w:r>
      <w:r w:rsidR="008544D9" w:rsidRPr="001437B2">
        <w:rPr>
          <w:color w:val="000000"/>
          <w:sz w:val="24"/>
          <w:szCs w:val="24"/>
          <w:lang w:val="en-US"/>
        </w:rPr>
        <w:t>Questions</w:t>
      </w:r>
      <w:r w:rsidR="008544D9" w:rsidRPr="008544D9">
        <w:rPr>
          <w:color w:val="000000"/>
          <w:sz w:val="24"/>
          <w:szCs w:val="24"/>
          <w:lang w:val="en-US"/>
        </w:rPr>
        <w:t>)</w:t>
      </w:r>
    </w:p>
    <w:p w:rsidR="00F358F8" w:rsidRPr="008544D9" w:rsidRDefault="007A6A4B" w:rsidP="008544D9">
      <w:pPr>
        <w:pStyle w:val="TableParagraph"/>
        <w:spacing w:line="360" w:lineRule="auto"/>
        <w:ind w:right="682"/>
        <w:rPr>
          <w:sz w:val="24"/>
          <w:szCs w:val="24"/>
          <w:lang w:val="en-US"/>
        </w:rPr>
      </w:pPr>
      <w:r w:rsidRPr="005022D3">
        <w:rPr>
          <w:sz w:val="24"/>
          <w:szCs w:val="24"/>
        </w:rPr>
        <w:t>Занятие</w:t>
      </w:r>
      <w:r w:rsidRPr="008544D9">
        <w:rPr>
          <w:sz w:val="24"/>
          <w:szCs w:val="24"/>
          <w:lang w:val="en-US"/>
        </w:rPr>
        <w:t xml:space="preserve"> 5. </w:t>
      </w:r>
      <w:r w:rsidR="008544D9" w:rsidRPr="001437B2">
        <w:rPr>
          <w:sz w:val="24"/>
          <w:szCs w:val="24"/>
        </w:rPr>
        <w:t>Тип</w:t>
      </w:r>
      <w:r w:rsidR="008544D9" w:rsidRPr="001437B2">
        <w:rPr>
          <w:sz w:val="24"/>
          <w:szCs w:val="24"/>
          <w:lang w:val="en-US"/>
        </w:rPr>
        <w:t xml:space="preserve"> </w:t>
      </w:r>
      <w:r w:rsidR="008544D9" w:rsidRPr="001437B2">
        <w:rPr>
          <w:sz w:val="24"/>
          <w:szCs w:val="24"/>
        </w:rPr>
        <w:t>задания</w:t>
      </w:r>
      <w:r w:rsidR="008544D9" w:rsidRPr="001437B2">
        <w:rPr>
          <w:sz w:val="24"/>
          <w:szCs w:val="24"/>
          <w:lang w:val="en-US"/>
        </w:rPr>
        <w:t xml:space="preserve"> №  5 (</w:t>
      </w:r>
      <w:r w:rsidR="008544D9" w:rsidRPr="001437B2">
        <w:rPr>
          <w:color w:val="000000"/>
          <w:sz w:val="24"/>
          <w:szCs w:val="24"/>
          <w:lang w:val="en-US"/>
        </w:rPr>
        <w:t>Listening Connection-Content Questions)</w:t>
      </w:r>
    </w:p>
    <w:p w:rsidR="00F358F8" w:rsidRPr="00603AD3" w:rsidRDefault="00F358F8" w:rsidP="008544D9">
      <w:pPr>
        <w:pStyle w:val="TableParagraph"/>
        <w:spacing w:line="360" w:lineRule="auto"/>
        <w:ind w:right="2106"/>
        <w:rPr>
          <w:sz w:val="24"/>
          <w:szCs w:val="24"/>
        </w:rPr>
      </w:pPr>
      <w:r w:rsidRPr="005022D3">
        <w:rPr>
          <w:sz w:val="24"/>
          <w:szCs w:val="24"/>
        </w:rPr>
        <w:t xml:space="preserve">Занятие 6. </w:t>
      </w:r>
      <w:r>
        <w:rPr>
          <w:sz w:val="24"/>
          <w:szCs w:val="24"/>
        </w:rPr>
        <w:t>Промежуточный контроль. Тест по секции «</w:t>
      </w:r>
      <w:proofErr w:type="spellStart"/>
      <w:r>
        <w:rPr>
          <w:sz w:val="24"/>
          <w:szCs w:val="24"/>
        </w:rPr>
        <w:t>Аудирование</w:t>
      </w:r>
      <w:proofErr w:type="spellEnd"/>
      <w:r>
        <w:rPr>
          <w:sz w:val="24"/>
          <w:szCs w:val="24"/>
        </w:rPr>
        <w:t>»</w:t>
      </w:r>
    </w:p>
    <w:p w:rsidR="007A6A4B" w:rsidRDefault="007A6A4B" w:rsidP="007A6A4B">
      <w:pPr>
        <w:spacing w:line="258" w:lineRule="exact"/>
        <w:rPr>
          <w:b/>
          <w:sz w:val="24"/>
          <w:szCs w:val="24"/>
        </w:rPr>
      </w:pPr>
    </w:p>
    <w:p w:rsidR="00F358F8" w:rsidRDefault="00F358F8" w:rsidP="00F358F8">
      <w:pPr>
        <w:pStyle w:val="TableParagraph"/>
        <w:ind w:right="682"/>
        <w:jc w:val="center"/>
        <w:rPr>
          <w:b/>
          <w:sz w:val="24"/>
          <w:szCs w:val="24"/>
        </w:rPr>
      </w:pPr>
      <w:r w:rsidRPr="00566A68">
        <w:rPr>
          <w:b/>
          <w:sz w:val="24"/>
          <w:szCs w:val="24"/>
        </w:rPr>
        <w:t>Модуль</w:t>
      </w:r>
      <w:r w:rsidRPr="005022D3">
        <w:rPr>
          <w:b/>
          <w:sz w:val="24"/>
          <w:szCs w:val="24"/>
        </w:rPr>
        <w:t xml:space="preserve"> </w:t>
      </w:r>
      <w:r>
        <w:rPr>
          <w:b/>
          <w:sz w:val="24"/>
          <w:szCs w:val="24"/>
        </w:rPr>
        <w:t>3</w:t>
      </w:r>
      <w:r w:rsidRPr="005022D3">
        <w:rPr>
          <w:b/>
          <w:sz w:val="24"/>
          <w:szCs w:val="24"/>
        </w:rPr>
        <w:t xml:space="preserve">. </w:t>
      </w:r>
      <w:r>
        <w:rPr>
          <w:b/>
          <w:sz w:val="24"/>
          <w:szCs w:val="24"/>
        </w:rPr>
        <w:t>Письмо</w:t>
      </w:r>
    </w:p>
    <w:p w:rsidR="00F358F8" w:rsidRDefault="00F358F8" w:rsidP="00F358F8">
      <w:pPr>
        <w:spacing w:line="258" w:lineRule="exact"/>
        <w:rPr>
          <w:b/>
          <w:sz w:val="24"/>
          <w:szCs w:val="24"/>
        </w:rPr>
      </w:pPr>
    </w:p>
    <w:p w:rsidR="008544D9" w:rsidRPr="001437B2" w:rsidRDefault="00F358F8" w:rsidP="00026D83">
      <w:pPr>
        <w:pStyle w:val="TableParagraph"/>
        <w:spacing w:line="360" w:lineRule="auto"/>
        <w:ind w:right="682"/>
        <w:rPr>
          <w:sz w:val="24"/>
          <w:szCs w:val="24"/>
        </w:rPr>
      </w:pPr>
      <w:r w:rsidRPr="00675313">
        <w:rPr>
          <w:sz w:val="24"/>
          <w:szCs w:val="24"/>
        </w:rPr>
        <w:t>Занятие</w:t>
      </w:r>
      <w:r>
        <w:rPr>
          <w:sz w:val="24"/>
          <w:szCs w:val="24"/>
        </w:rPr>
        <w:t xml:space="preserve"> 1. Введение. </w:t>
      </w:r>
      <w:r w:rsidR="008544D9">
        <w:rPr>
          <w:sz w:val="24"/>
          <w:szCs w:val="24"/>
        </w:rPr>
        <w:t xml:space="preserve">8 типов вопросов на независимое эссе. </w:t>
      </w:r>
    </w:p>
    <w:p w:rsidR="00F358F8" w:rsidRPr="00603AD3" w:rsidRDefault="008544D9" w:rsidP="00026D83">
      <w:pPr>
        <w:pStyle w:val="TableParagraph"/>
        <w:spacing w:line="360" w:lineRule="auto"/>
        <w:rPr>
          <w:sz w:val="24"/>
          <w:szCs w:val="24"/>
        </w:rPr>
      </w:pPr>
      <w:r>
        <w:rPr>
          <w:sz w:val="24"/>
          <w:szCs w:val="24"/>
        </w:rPr>
        <w:t>З</w:t>
      </w:r>
      <w:proofErr w:type="gramStart"/>
      <w:r>
        <w:rPr>
          <w:sz w:val="24"/>
          <w:szCs w:val="24"/>
          <w:lang w:val="en-US"/>
        </w:rPr>
        <w:t>a</w:t>
      </w:r>
      <w:proofErr w:type="spellStart"/>
      <w:proofErr w:type="gramEnd"/>
      <w:r w:rsidR="00F358F8" w:rsidRPr="00675313">
        <w:rPr>
          <w:sz w:val="24"/>
          <w:szCs w:val="24"/>
        </w:rPr>
        <w:t>нятие</w:t>
      </w:r>
      <w:proofErr w:type="spellEnd"/>
      <w:r w:rsidR="00F358F8" w:rsidRPr="00675313">
        <w:rPr>
          <w:sz w:val="24"/>
          <w:szCs w:val="24"/>
        </w:rPr>
        <w:t xml:space="preserve"> 2. </w:t>
      </w:r>
      <w:r>
        <w:rPr>
          <w:sz w:val="24"/>
          <w:szCs w:val="24"/>
        </w:rPr>
        <w:t xml:space="preserve">Эссе: Вводные параграфы </w:t>
      </w:r>
    </w:p>
    <w:p w:rsidR="00F358F8" w:rsidRPr="00603AD3" w:rsidRDefault="00F358F8" w:rsidP="00026D83">
      <w:pPr>
        <w:pStyle w:val="TableParagraph"/>
        <w:spacing w:line="360" w:lineRule="auto"/>
        <w:rPr>
          <w:color w:val="000000" w:themeColor="text1"/>
          <w:sz w:val="24"/>
          <w:szCs w:val="24"/>
          <w:shd w:val="clear" w:color="auto" w:fill="FFFFFF"/>
        </w:rPr>
      </w:pPr>
      <w:r>
        <w:rPr>
          <w:sz w:val="24"/>
          <w:szCs w:val="24"/>
        </w:rPr>
        <w:t>Занятие</w:t>
      </w:r>
      <w:r w:rsidRPr="008544D9">
        <w:rPr>
          <w:sz w:val="24"/>
          <w:szCs w:val="24"/>
        </w:rPr>
        <w:t xml:space="preserve"> 3. </w:t>
      </w:r>
      <w:r w:rsidR="008544D9">
        <w:rPr>
          <w:color w:val="000000" w:themeColor="text1"/>
          <w:sz w:val="24"/>
          <w:szCs w:val="24"/>
        </w:rPr>
        <w:t xml:space="preserve">Эссе: </w:t>
      </w:r>
      <w:r w:rsidR="008544D9">
        <w:rPr>
          <w:color w:val="000000" w:themeColor="text1"/>
          <w:sz w:val="24"/>
          <w:szCs w:val="24"/>
          <w:shd w:val="clear" w:color="auto" w:fill="FFFFFF"/>
        </w:rPr>
        <w:t>Тело эссе и заключительный параграф</w:t>
      </w:r>
    </w:p>
    <w:p w:rsidR="00F358F8" w:rsidRPr="008544D9" w:rsidRDefault="00F358F8" w:rsidP="00026D83">
      <w:pPr>
        <w:pStyle w:val="TableParagraph"/>
        <w:spacing w:line="360" w:lineRule="auto"/>
        <w:rPr>
          <w:color w:val="000000" w:themeColor="text1"/>
          <w:sz w:val="24"/>
          <w:szCs w:val="24"/>
          <w:shd w:val="clear" w:color="auto" w:fill="FFFFFF"/>
        </w:rPr>
      </w:pPr>
      <w:r>
        <w:rPr>
          <w:color w:val="000000" w:themeColor="text1"/>
          <w:sz w:val="24"/>
          <w:szCs w:val="24"/>
          <w:shd w:val="clear" w:color="auto" w:fill="FFFFFF"/>
        </w:rPr>
        <w:t>Занятие</w:t>
      </w:r>
      <w:r w:rsidRPr="00603AD3">
        <w:rPr>
          <w:color w:val="000000" w:themeColor="text1"/>
          <w:sz w:val="24"/>
          <w:szCs w:val="24"/>
          <w:shd w:val="clear" w:color="auto" w:fill="FFFFFF"/>
        </w:rPr>
        <w:t xml:space="preserve"> 4. </w:t>
      </w:r>
      <w:r w:rsidR="008544D9">
        <w:rPr>
          <w:sz w:val="24"/>
          <w:szCs w:val="24"/>
        </w:rPr>
        <w:t>Введение: Интегрированное эссе. Примеры.</w:t>
      </w:r>
    </w:p>
    <w:p w:rsidR="008544D9" w:rsidRPr="008544D9" w:rsidRDefault="00F358F8" w:rsidP="00026D83">
      <w:pPr>
        <w:pStyle w:val="TableParagraph"/>
        <w:spacing w:line="360" w:lineRule="auto"/>
        <w:rPr>
          <w:color w:val="000000" w:themeColor="text1"/>
          <w:sz w:val="24"/>
          <w:szCs w:val="24"/>
          <w:shd w:val="clear" w:color="auto" w:fill="FFFFFF"/>
        </w:rPr>
      </w:pPr>
      <w:r>
        <w:rPr>
          <w:color w:val="000000" w:themeColor="text1"/>
          <w:sz w:val="24"/>
          <w:szCs w:val="24"/>
          <w:shd w:val="clear" w:color="auto" w:fill="FFFFFF"/>
        </w:rPr>
        <w:t>Занятие</w:t>
      </w:r>
      <w:r w:rsidRPr="008544D9">
        <w:rPr>
          <w:color w:val="000000" w:themeColor="text1"/>
          <w:sz w:val="24"/>
          <w:szCs w:val="24"/>
          <w:shd w:val="clear" w:color="auto" w:fill="FFFFFF"/>
        </w:rPr>
        <w:t xml:space="preserve"> 5. </w:t>
      </w:r>
      <w:r w:rsidR="008544D9">
        <w:rPr>
          <w:sz w:val="24"/>
          <w:szCs w:val="24"/>
        </w:rPr>
        <w:t xml:space="preserve">Интегрированное эссе. </w:t>
      </w:r>
    </w:p>
    <w:p w:rsidR="00F358F8" w:rsidRDefault="00F358F8" w:rsidP="00026D83">
      <w:pPr>
        <w:pStyle w:val="TableParagraph"/>
        <w:spacing w:line="360" w:lineRule="auto"/>
        <w:rPr>
          <w:sz w:val="24"/>
          <w:szCs w:val="24"/>
        </w:rPr>
      </w:pPr>
      <w:r>
        <w:rPr>
          <w:sz w:val="24"/>
          <w:szCs w:val="24"/>
        </w:rPr>
        <w:t>Занятие 6. Промежуточный контроль. Задания из секции «Письмо»</w:t>
      </w:r>
    </w:p>
    <w:p w:rsidR="00F358F8" w:rsidRDefault="00F358F8" w:rsidP="00F358F8">
      <w:pPr>
        <w:pStyle w:val="TableParagraph"/>
        <w:rPr>
          <w:sz w:val="24"/>
          <w:szCs w:val="24"/>
        </w:rPr>
      </w:pPr>
    </w:p>
    <w:p w:rsidR="00F358F8" w:rsidRDefault="00F358F8" w:rsidP="00F358F8">
      <w:pPr>
        <w:pStyle w:val="TableParagraph"/>
        <w:jc w:val="center"/>
        <w:rPr>
          <w:b/>
          <w:sz w:val="24"/>
          <w:szCs w:val="24"/>
        </w:rPr>
      </w:pPr>
      <w:r w:rsidRPr="00BE2D8D">
        <w:rPr>
          <w:b/>
          <w:sz w:val="24"/>
          <w:szCs w:val="24"/>
        </w:rPr>
        <w:t>Модуль 4. Говорение</w:t>
      </w:r>
    </w:p>
    <w:p w:rsidR="00F358F8" w:rsidRPr="00F358F8" w:rsidRDefault="00F358F8" w:rsidP="00F358F8">
      <w:pPr>
        <w:pStyle w:val="TableParagraph"/>
        <w:jc w:val="center"/>
        <w:rPr>
          <w:sz w:val="24"/>
          <w:szCs w:val="24"/>
        </w:rPr>
      </w:pPr>
    </w:p>
    <w:p w:rsidR="00F358F8" w:rsidRPr="00603AD3" w:rsidRDefault="00F358F8" w:rsidP="00026D83">
      <w:pPr>
        <w:pStyle w:val="a3"/>
        <w:spacing w:before="6" w:line="360" w:lineRule="auto"/>
        <w:ind w:left="0"/>
      </w:pPr>
      <w:r w:rsidRPr="00E334A2">
        <w:t>Занятие 1.</w:t>
      </w:r>
      <w:r>
        <w:rPr>
          <w:b/>
        </w:rPr>
        <w:t xml:space="preserve"> </w:t>
      </w:r>
      <w:r w:rsidRPr="00E334A2">
        <w:t xml:space="preserve">Введение: Как выразить мнение, </w:t>
      </w:r>
      <w:r>
        <w:t>отношение к чему-либо</w:t>
      </w:r>
    </w:p>
    <w:p w:rsidR="00F358F8" w:rsidRDefault="00F358F8" w:rsidP="00026D83">
      <w:pPr>
        <w:pStyle w:val="a3"/>
        <w:spacing w:before="6" w:line="360" w:lineRule="auto"/>
        <w:ind w:left="0"/>
      </w:pPr>
      <w:r w:rsidRPr="00BE2D8D">
        <w:t xml:space="preserve">Занятие </w:t>
      </w:r>
      <w:r>
        <w:t>2. Задание 1</w:t>
      </w:r>
    </w:p>
    <w:p w:rsidR="00F358F8" w:rsidRDefault="00F358F8" w:rsidP="00026D83">
      <w:pPr>
        <w:pStyle w:val="a3"/>
        <w:spacing w:before="6" w:line="360" w:lineRule="auto"/>
        <w:ind w:left="0"/>
      </w:pPr>
      <w:r w:rsidRPr="00E334A2">
        <w:t xml:space="preserve">Занятие 3. Задание </w:t>
      </w:r>
      <w:r>
        <w:t>2</w:t>
      </w:r>
    </w:p>
    <w:p w:rsidR="00F358F8" w:rsidRPr="00E334A2" w:rsidRDefault="00F358F8" w:rsidP="00026D83">
      <w:pPr>
        <w:pStyle w:val="TableParagraph"/>
        <w:spacing w:line="360" w:lineRule="auto"/>
        <w:rPr>
          <w:sz w:val="24"/>
          <w:szCs w:val="24"/>
        </w:rPr>
      </w:pPr>
      <w:r w:rsidRPr="00E334A2">
        <w:rPr>
          <w:sz w:val="24"/>
          <w:szCs w:val="24"/>
        </w:rPr>
        <w:t xml:space="preserve">Занятие 4. Задание </w:t>
      </w:r>
      <w:r>
        <w:rPr>
          <w:sz w:val="24"/>
          <w:szCs w:val="24"/>
        </w:rPr>
        <w:t>3</w:t>
      </w:r>
    </w:p>
    <w:p w:rsidR="00F358F8" w:rsidRDefault="00F358F8" w:rsidP="00026D83">
      <w:pPr>
        <w:pStyle w:val="a3"/>
        <w:spacing w:before="6" w:line="360" w:lineRule="auto"/>
        <w:ind w:left="0"/>
      </w:pPr>
      <w:r w:rsidRPr="00E334A2">
        <w:t>Занятие 5. Задание 4</w:t>
      </w:r>
    </w:p>
    <w:p w:rsidR="00F358F8" w:rsidRDefault="00F358F8" w:rsidP="00026D83">
      <w:pPr>
        <w:pStyle w:val="a3"/>
        <w:spacing w:before="6" w:line="360" w:lineRule="auto"/>
        <w:ind w:left="0"/>
      </w:pPr>
      <w:r>
        <w:t>Занятие 6. Пробный экзамен по части «Говорение» и разбор ошибок</w:t>
      </w:r>
    </w:p>
    <w:p w:rsidR="006F30BF" w:rsidRPr="00EA232B" w:rsidRDefault="006F30BF" w:rsidP="00591009">
      <w:pPr>
        <w:pStyle w:val="a3"/>
        <w:numPr>
          <w:ilvl w:val="0"/>
          <w:numId w:val="2"/>
        </w:numPr>
        <w:spacing w:before="6"/>
        <w:jc w:val="center"/>
        <w:rPr>
          <w:b/>
        </w:rPr>
      </w:pPr>
      <w:r w:rsidRPr="00EA232B">
        <w:rPr>
          <w:b/>
        </w:rPr>
        <w:lastRenderedPageBreak/>
        <w:t>Формы итогового и промежуточного контроля</w:t>
      </w:r>
    </w:p>
    <w:p w:rsidR="006F30BF" w:rsidRPr="00EA232B" w:rsidRDefault="006F30BF" w:rsidP="00026D83">
      <w:pPr>
        <w:pStyle w:val="a5"/>
        <w:spacing w:before="0" w:beforeAutospacing="0" w:after="200" w:afterAutospacing="0"/>
        <w:ind w:left="-851" w:firstLine="709"/>
        <w:jc w:val="both"/>
      </w:pPr>
    </w:p>
    <w:p w:rsidR="00F358F8" w:rsidRPr="00026D83" w:rsidRDefault="006F30BF" w:rsidP="00026D83">
      <w:pPr>
        <w:pStyle w:val="a5"/>
        <w:spacing w:before="0" w:beforeAutospacing="0" w:after="200" w:afterAutospacing="0"/>
        <w:ind w:left="-851" w:firstLine="709"/>
        <w:jc w:val="both"/>
      </w:pPr>
      <w:r w:rsidRPr="00026D83">
        <w:rPr>
          <w:b/>
        </w:rPr>
        <w:t>Промежуточный контроль</w:t>
      </w:r>
      <w:r w:rsidRPr="00026D83">
        <w:t xml:space="preserve"> по дополнительн</w:t>
      </w:r>
      <w:r w:rsidR="00F358F8" w:rsidRPr="00026D83">
        <w:t>ой общеобразовательной программе</w:t>
      </w:r>
      <w:r w:rsidRPr="00026D83">
        <w:t xml:space="preserve"> </w:t>
      </w:r>
      <w:r w:rsidR="00F358F8">
        <w:t>социально-гуманитарной направленности</w:t>
      </w:r>
      <w:r w:rsidR="00F358F8" w:rsidRPr="00026D83">
        <w:t xml:space="preserve"> </w:t>
      </w:r>
      <w:r w:rsidRPr="00026D83">
        <w:t>«</w:t>
      </w:r>
      <w:r w:rsidR="00F358F8" w:rsidRPr="00026D83">
        <w:t xml:space="preserve">Подготовка к экзамену </w:t>
      </w:r>
      <w:r w:rsidR="008544D9" w:rsidRPr="00026D83">
        <w:t>TOEFL</w:t>
      </w:r>
      <w:r w:rsidR="00F358F8" w:rsidRPr="00026D83">
        <w:t xml:space="preserve">» </w:t>
      </w:r>
      <w:r w:rsidRPr="00026D83">
        <w:t>проводится в виде письменного</w:t>
      </w:r>
      <w:r w:rsidR="00F358F8" w:rsidRPr="00026D83">
        <w:t xml:space="preserve"> или устного</w:t>
      </w:r>
      <w:r w:rsidRPr="00026D83">
        <w:t xml:space="preserve"> теста после </w:t>
      </w:r>
      <w:r w:rsidR="00F358F8" w:rsidRPr="00026D83">
        <w:t>завершения</w:t>
      </w:r>
      <w:r w:rsidR="008B08FD">
        <w:t xml:space="preserve"> каждого</w:t>
      </w:r>
      <w:r w:rsidR="00F358F8" w:rsidRPr="00026D83">
        <w:t xml:space="preserve"> модуля</w:t>
      </w:r>
      <w:r w:rsidR="008B08FD">
        <w:t xml:space="preserve"> (</w:t>
      </w:r>
      <w:r w:rsidR="008B08FD">
        <w:rPr>
          <w:color w:val="000000"/>
        </w:rPr>
        <w:t>Приложение 1, Приложение 2, Приложение 3, Приложение 4)</w:t>
      </w:r>
      <w:r w:rsidR="008B08FD" w:rsidRPr="00EA232B">
        <w:rPr>
          <w:color w:val="000000"/>
        </w:rPr>
        <w:t>.</w:t>
      </w:r>
      <w:r w:rsidRPr="00026D83">
        <w:t xml:space="preserve"> </w:t>
      </w:r>
      <w:proofErr w:type="gramStart"/>
      <w:r w:rsidRPr="00026D83">
        <w:t>Данный тест проводится с целью проверки усвоения учебного материала на необходимом уровне в соответствии с целями учебной программы.</w:t>
      </w:r>
      <w:proofErr w:type="gramEnd"/>
      <w:r w:rsidRPr="00EA232B">
        <w:t xml:space="preserve"> </w:t>
      </w:r>
      <w:r w:rsidRPr="00026D83">
        <w:t>Промежуточный контроль проводится действующим преподавателем группы. Результа</w:t>
      </w:r>
      <w:r w:rsidR="00F358F8" w:rsidRPr="00026D83">
        <w:t>т промежуточного тес</w:t>
      </w:r>
      <w:r w:rsidR="008544D9" w:rsidRPr="00026D83">
        <w:t>тирования – это балл от 0 до 120</w:t>
      </w:r>
      <w:r w:rsidR="00F358F8" w:rsidRPr="00026D83">
        <w:t xml:space="preserve">, согласно критериям оценивания на официальном экзамене. </w:t>
      </w:r>
    </w:p>
    <w:p w:rsidR="008B08FD" w:rsidRPr="00026D83" w:rsidRDefault="006F30BF" w:rsidP="008B08FD">
      <w:pPr>
        <w:pStyle w:val="a5"/>
        <w:spacing w:before="0" w:beforeAutospacing="0" w:after="200" w:afterAutospacing="0"/>
        <w:ind w:left="-851" w:firstLine="709"/>
        <w:jc w:val="both"/>
      </w:pPr>
      <w:r w:rsidRPr="00026D83">
        <w:rPr>
          <w:b/>
        </w:rPr>
        <w:t>Итоговый контроль</w:t>
      </w:r>
      <w:r w:rsidRPr="00026D83">
        <w:t xml:space="preserve"> проводится в виде письменног</w:t>
      </w:r>
      <w:r w:rsidR="00026D83">
        <w:t>о теста и устного собеседования</w:t>
      </w:r>
      <w:r w:rsidRPr="00026D83">
        <w:t xml:space="preserve"> в конце обучения. Учащийся должен </w:t>
      </w:r>
      <w:r w:rsidR="00D85B67" w:rsidRPr="00026D83">
        <w:t>уметь демонстрировать</w:t>
      </w:r>
      <w:r w:rsidRPr="00026D83">
        <w:t xml:space="preserve"> навыки и знания в чтении, восприятия на слух, в  устной</w:t>
      </w:r>
      <w:r w:rsidR="00F358F8" w:rsidRPr="00026D83">
        <w:t xml:space="preserve"> и</w:t>
      </w:r>
      <w:r w:rsidRPr="00026D83">
        <w:t xml:space="preserve"> письменной речи. Итоговое тестиров</w:t>
      </w:r>
      <w:r w:rsidR="00F358F8" w:rsidRPr="00026D83">
        <w:t>ание состоит из четырех частей и соответствует формату официального экзамена</w:t>
      </w:r>
      <w:r w:rsidRPr="00026D83">
        <w:t xml:space="preserve">. </w:t>
      </w:r>
      <w:r w:rsidR="008B08FD" w:rsidRPr="00026D83">
        <w:t xml:space="preserve">Результат </w:t>
      </w:r>
      <w:r w:rsidR="008B08FD">
        <w:t>итогового</w:t>
      </w:r>
      <w:r w:rsidR="008B08FD" w:rsidRPr="00026D83">
        <w:t xml:space="preserve"> тестирования – это балл от 0 до 120, согласно критериям оценивания на официальном экзамене. </w:t>
      </w:r>
    </w:p>
    <w:p w:rsidR="00026D83" w:rsidRDefault="00026D83" w:rsidP="00D85B67">
      <w:pPr>
        <w:pStyle w:val="a3"/>
        <w:spacing w:before="6"/>
        <w:ind w:left="0"/>
      </w:pPr>
    </w:p>
    <w:p w:rsidR="006F30BF" w:rsidRPr="00EA232B" w:rsidRDefault="006F30BF" w:rsidP="00D85B67">
      <w:pPr>
        <w:pStyle w:val="a3"/>
        <w:spacing w:before="6"/>
        <w:ind w:left="0"/>
      </w:pPr>
    </w:p>
    <w:p w:rsidR="00530152" w:rsidRPr="00EA232B" w:rsidRDefault="00D85B67" w:rsidP="00591009">
      <w:pPr>
        <w:pStyle w:val="Heading11"/>
        <w:numPr>
          <w:ilvl w:val="0"/>
          <w:numId w:val="2"/>
        </w:numPr>
        <w:tabs>
          <w:tab w:val="left" w:pos="500"/>
        </w:tabs>
        <w:spacing w:line="240" w:lineRule="auto"/>
        <w:rPr>
          <w:sz w:val="24"/>
          <w:szCs w:val="24"/>
        </w:rPr>
      </w:pPr>
      <w:r w:rsidRPr="00EA232B">
        <w:rPr>
          <w:sz w:val="24"/>
          <w:szCs w:val="24"/>
        </w:rPr>
        <w:t>Методическое обеспечение дополнительной общеобразовательной программы</w:t>
      </w:r>
      <w:r w:rsidR="00EC38FA" w:rsidRPr="00EA232B">
        <w:rPr>
          <w:sz w:val="24"/>
          <w:szCs w:val="24"/>
        </w:rPr>
        <w:t xml:space="preserve"> </w:t>
      </w:r>
      <w:r w:rsidR="00695F05">
        <w:rPr>
          <w:sz w:val="24"/>
          <w:szCs w:val="24"/>
        </w:rPr>
        <w:t>«</w:t>
      </w:r>
      <w:r w:rsidR="00596FA0">
        <w:rPr>
          <w:sz w:val="24"/>
          <w:szCs w:val="24"/>
        </w:rPr>
        <w:t>Подготовка к экзамену</w:t>
      </w:r>
      <w:r w:rsidR="00596FA0" w:rsidRPr="00596FA0">
        <w:rPr>
          <w:sz w:val="24"/>
          <w:szCs w:val="24"/>
        </w:rPr>
        <w:t xml:space="preserve"> </w:t>
      </w:r>
      <w:r w:rsidR="00596FA0">
        <w:rPr>
          <w:sz w:val="24"/>
          <w:szCs w:val="24"/>
          <w:lang w:val="en-US"/>
        </w:rPr>
        <w:t>IELTS</w:t>
      </w:r>
      <w:r w:rsidRPr="00EA232B">
        <w:rPr>
          <w:sz w:val="24"/>
          <w:szCs w:val="24"/>
        </w:rPr>
        <w:t>»</w:t>
      </w:r>
    </w:p>
    <w:p w:rsidR="00EA232B" w:rsidRPr="00EA232B" w:rsidRDefault="00EA232B" w:rsidP="00D85B67">
      <w:pPr>
        <w:pStyle w:val="a3"/>
        <w:rPr>
          <w:b/>
        </w:rPr>
      </w:pPr>
    </w:p>
    <w:p w:rsidR="00EA232B" w:rsidRPr="00EA232B" w:rsidRDefault="00EA232B" w:rsidP="001360D2">
      <w:pPr>
        <w:pStyle w:val="a3"/>
        <w:jc w:val="both"/>
        <w:rPr>
          <w:b/>
        </w:rPr>
      </w:pPr>
    </w:p>
    <w:p w:rsidR="008544D9" w:rsidRPr="008544D9" w:rsidRDefault="00693A1E" w:rsidP="008544D9">
      <w:pPr>
        <w:pStyle w:val="a5"/>
        <w:spacing w:before="240" w:beforeAutospacing="0" w:after="200" w:afterAutospacing="0"/>
        <w:jc w:val="both"/>
        <w:rPr>
          <w:lang w:val="en-US"/>
        </w:rPr>
      </w:pPr>
      <w:r w:rsidRPr="00EA232B">
        <w:t>УМК</w:t>
      </w:r>
      <w:r w:rsidR="00596FA0">
        <w:rPr>
          <w:lang w:val="en-US"/>
        </w:rPr>
        <w:t xml:space="preserve">: </w:t>
      </w:r>
      <w:r w:rsidR="008544D9" w:rsidRPr="008544D9">
        <w:rPr>
          <w:color w:val="000000"/>
          <w:lang w:val="en-US"/>
        </w:rPr>
        <w:t xml:space="preserve">Cracking the TOEFL </w:t>
      </w:r>
      <w:proofErr w:type="spellStart"/>
      <w:r w:rsidR="008544D9" w:rsidRPr="008544D9">
        <w:rPr>
          <w:color w:val="000000"/>
          <w:lang w:val="en-US"/>
        </w:rPr>
        <w:t>iBT</w:t>
      </w:r>
      <w:proofErr w:type="spellEnd"/>
      <w:r w:rsidR="008544D9" w:rsidRPr="008544D9">
        <w:rPr>
          <w:color w:val="000000"/>
          <w:lang w:val="en-US"/>
        </w:rPr>
        <w:t xml:space="preserve"> (the Princeton Review), Building Grammar Skills for TOEFL </w:t>
      </w:r>
      <w:proofErr w:type="spellStart"/>
      <w:r w:rsidR="008544D9" w:rsidRPr="008544D9">
        <w:rPr>
          <w:color w:val="000000"/>
          <w:lang w:val="en-US"/>
        </w:rPr>
        <w:t>iBT.s</w:t>
      </w:r>
      <w:proofErr w:type="spellEnd"/>
      <w:r w:rsidR="008544D9" w:rsidRPr="008544D9">
        <w:rPr>
          <w:color w:val="000000"/>
          <w:lang w:val="en-US"/>
        </w:rPr>
        <w:t> </w:t>
      </w:r>
    </w:p>
    <w:p w:rsidR="00596FA0" w:rsidRPr="00596FA0" w:rsidRDefault="00596FA0" w:rsidP="008544D9">
      <w:pPr>
        <w:pStyle w:val="Heading11"/>
        <w:spacing w:line="240" w:lineRule="auto"/>
        <w:rPr>
          <w:lang w:val="en-US"/>
        </w:rPr>
      </w:pPr>
    </w:p>
    <w:p w:rsidR="00693A1E" w:rsidRPr="00EA232B" w:rsidRDefault="00D85B67" w:rsidP="00591009">
      <w:pPr>
        <w:pStyle w:val="Heading11"/>
        <w:numPr>
          <w:ilvl w:val="0"/>
          <w:numId w:val="2"/>
        </w:numPr>
        <w:tabs>
          <w:tab w:val="left" w:pos="569"/>
        </w:tabs>
        <w:spacing w:before="1" w:line="240" w:lineRule="auto"/>
        <w:ind w:hanging="281"/>
        <w:jc w:val="center"/>
        <w:rPr>
          <w:sz w:val="24"/>
          <w:szCs w:val="24"/>
        </w:rPr>
      </w:pPr>
      <w:r w:rsidRPr="00EA232B">
        <w:rPr>
          <w:sz w:val="24"/>
          <w:szCs w:val="24"/>
        </w:rPr>
        <w:t>Список литературы</w:t>
      </w:r>
    </w:p>
    <w:p w:rsidR="00693A1E" w:rsidRDefault="00693A1E" w:rsidP="00D85B67">
      <w:pPr>
        <w:pStyle w:val="a3"/>
        <w:spacing w:before="7"/>
        <w:ind w:left="0"/>
        <w:rPr>
          <w:b/>
          <w:lang w:val="en-US"/>
        </w:rPr>
      </w:pPr>
    </w:p>
    <w:p w:rsidR="00596FA0" w:rsidRDefault="00596FA0" w:rsidP="00D85B67">
      <w:pPr>
        <w:pStyle w:val="a3"/>
        <w:spacing w:before="7"/>
        <w:ind w:left="0"/>
        <w:rPr>
          <w:b/>
          <w:lang w:val="en-US"/>
        </w:rPr>
      </w:pPr>
    </w:p>
    <w:p w:rsidR="00596FA0" w:rsidRPr="008544D9" w:rsidRDefault="008544D9" w:rsidP="00591009">
      <w:pPr>
        <w:pStyle w:val="a5"/>
        <w:numPr>
          <w:ilvl w:val="0"/>
          <w:numId w:val="3"/>
        </w:numPr>
        <w:spacing w:before="0" w:beforeAutospacing="0" w:after="0" w:afterAutospacing="0"/>
        <w:jc w:val="both"/>
        <w:rPr>
          <w:color w:val="000000"/>
          <w:lang w:val="en-US"/>
        </w:rPr>
      </w:pPr>
      <w:r w:rsidRPr="008544D9">
        <w:rPr>
          <w:color w:val="000000"/>
          <w:lang w:val="en-US"/>
        </w:rPr>
        <w:t>Cracking the TO</w:t>
      </w:r>
      <w:r>
        <w:rPr>
          <w:color w:val="000000"/>
          <w:lang w:val="en-US"/>
        </w:rPr>
        <w:t xml:space="preserve">EFL </w:t>
      </w:r>
      <w:proofErr w:type="spellStart"/>
      <w:r>
        <w:rPr>
          <w:color w:val="000000"/>
          <w:lang w:val="en-US"/>
        </w:rPr>
        <w:t>iBT</w:t>
      </w:r>
      <w:proofErr w:type="spellEnd"/>
      <w:r>
        <w:rPr>
          <w:color w:val="000000"/>
          <w:lang w:val="en-US"/>
        </w:rPr>
        <w:t xml:space="preserve"> (the Princeton Review), </w:t>
      </w:r>
      <w:r w:rsidR="00596FA0" w:rsidRPr="008544D9">
        <w:rPr>
          <w:color w:val="000000"/>
          <w:lang w:val="en-US"/>
        </w:rPr>
        <w:t>Student’s Book</w:t>
      </w:r>
    </w:p>
    <w:p w:rsidR="00596FA0" w:rsidRPr="00596FA0" w:rsidRDefault="00596FA0" w:rsidP="00596FA0">
      <w:pPr>
        <w:pStyle w:val="a5"/>
        <w:spacing w:before="0" w:beforeAutospacing="0" w:after="0" w:afterAutospacing="0"/>
        <w:rPr>
          <w:color w:val="000000"/>
          <w:lang w:val="en-US"/>
        </w:rPr>
      </w:pPr>
    </w:p>
    <w:p w:rsidR="00596FA0" w:rsidRPr="003E1DEF" w:rsidRDefault="008544D9" w:rsidP="00591009">
      <w:pPr>
        <w:pStyle w:val="a5"/>
        <w:numPr>
          <w:ilvl w:val="0"/>
          <w:numId w:val="3"/>
        </w:numPr>
        <w:spacing w:before="0" w:beforeAutospacing="0" w:after="0" w:afterAutospacing="0"/>
        <w:jc w:val="both"/>
        <w:rPr>
          <w:color w:val="000000"/>
          <w:lang w:val="en-US"/>
        </w:rPr>
      </w:pPr>
      <w:r w:rsidRPr="008544D9">
        <w:rPr>
          <w:color w:val="000000"/>
          <w:lang w:val="en-US"/>
        </w:rPr>
        <w:t xml:space="preserve">Cracking the TOEFL </w:t>
      </w:r>
      <w:proofErr w:type="spellStart"/>
      <w:r w:rsidRPr="008544D9">
        <w:rPr>
          <w:color w:val="000000"/>
          <w:lang w:val="en-US"/>
        </w:rPr>
        <w:t>iBT</w:t>
      </w:r>
      <w:proofErr w:type="spellEnd"/>
      <w:r w:rsidRPr="008544D9">
        <w:rPr>
          <w:color w:val="000000"/>
          <w:lang w:val="en-US"/>
        </w:rPr>
        <w:t xml:space="preserve"> (the Princeton Review), </w:t>
      </w:r>
      <w:r w:rsidR="00596FA0" w:rsidRPr="008544D9">
        <w:rPr>
          <w:color w:val="000000"/>
          <w:lang w:val="en-US"/>
        </w:rPr>
        <w:t>Teacher’s Book</w:t>
      </w:r>
    </w:p>
    <w:p w:rsidR="003E1DEF" w:rsidRDefault="008544D9" w:rsidP="00591009">
      <w:pPr>
        <w:pStyle w:val="a5"/>
        <w:numPr>
          <w:ilvl w:val="0"/>
          <w:numId w:val="3"/>
        </w:numPr>
        <w:spacing w:before="240" w:beforeAutospacing="0" w:after="200" w:afterAutospacing="0"/>
        <w:jc w:val="both"/>
        <w:rPr>
          <w:lang w:val="en-US"/>
        </w:rPr>
      </w:pPr>
      <w:r w:rsidRPr="008544D9">
        <w:rPr>
          <w:color w:val="000000"/>
          <w:lang w:val="en-US"/>
        </w:rPr>
        <w:t xml:space="preserve">Cracking the TOEFL </w:t>
      </w:r>
      <w:proofErr w:type="spellStart"/>
      <w:r w:rsidRPr="008544D9">
        <w:rPr>
          <w:color w:val="000000"/>
          <w:lang w:val="en-US"/>
        </w:rPr>
        <w:t>iBT</w:t>
      </w:r>
      <w:proofErr w:type="spellEnd"/>
      <w:r w:rsidRPr="008544D9">
        <w:rPr>
          <w:color w:val="000000"/>
          <w:lang w:val="en-US"/>
        </w:rPr>
        <w:t xml:space="preserve"> (the Princeton Review</w:t>
      </w:r>
      <w:r>
        <w:rPr>
          <w:color w:val="000000"/>
          <w:lang w:val="en-US"/>
        </w:rPr>
        <w:t>)</w:t>
      </w:r>
      <w:r>
        <w:rPr>
          <w:lang w:val="en-US"/>
        </w:rPr>
        <w:t>,</w:t>
      </w:r>
      <w:r w:rsidR="00596FA0" w:rsidRPr="008544D9">
        <w:rPr>
          <w:color w:val="000000"/>
          <w:lang w:val="en-US"/>
        </w:rPr>
        <w:t xml:space="preserve"> Audio CD</w:t>
      </w:r>
    </w:p>
    <w:p w:rsidR="003E1DEF" w:rsidRPr="003E1DEF" w:rsidRDefault="003E1DEF" w:rsidP="00591009">
      <w:pPr>
        <w:pStyle w:val="a5"/>
        <w:numPr>
          <w:ilvl w:val="0"/>
          <w:numId w:val="3"/>
        </w:numPr>
        <w:spacing w:before="240" w:beforeAutospacing="0" w:after="200" w:afterAutospacing="0"/>
        <w:jc w:val="both"/>
        <w:rPr>
          <w:lang w:val="en-US"/>
        </w:rPr>
      </w:pPr>
      <w:r w:rsidRPr="003E1DEF">
        <w:rPr>
          <w:color w:val="000000"/>
          <w:lang w:val="en-US"/>
        </w:rPr>
        <w:t xml:space="preserve">Building Grammar Skills for TOEFL </w:t>
      </w:r>
      <w:proofErr w:type="spellStart"/>
      <w:r w:rsidRPr="003E1DEF">
        <w:rPr>
          <w:color w:val="000000"/>
          <w:lang w:val="en-US"/>
        </w:rPr>
        <w:t>iBT.s</w:t>
      </w:r>
      <w:proofErr w:type="spellEnd"/>
      <w:r w:rsidRPr="003E1DEF">
        <w:rPr>
          <w:color w:val="000000"/>
          <w:lang w:val="en-US"/>
        </w:rPr>
        <w:t> </w:t>
      </w:r>
    </w:p>
    <w:p w:rsidR="00596FA0" w:rsidRPr="00596FA0" w:rsidRDefault="00596FA0" w:rsidP="00596FA0">
      <w:pPr>
        <w:pStyle w:val="a4"/>
        <w:rPr>
          <w:bCs/>
          <w:color w:val="000000"/>
          <w:sz w:val="24"/>
          <w:szCs w:val="24"/>
          <w:lang w:val="en-US"/>
        </w:rPr>
      </w:pPr>
    </w:p>
    <w:p w:rsidR="00596FA0" w:rsidRPr="00596FA0" w:rsidRDefault="00596FA0" w:rsidP="003E1DEF">
      <w:pPr>
        <w:pStyle w:val="a5"/>
        <w:spacing w:before="0" w:beforeAutospacing="0" w:after="0" w:afterAutospacing="0"/>
        <w:ind w:left="218"/>
        <w:rPr>
          <w:color w:val="000000"/>
          <w:lang w:val="en-US"/>
        </w:rPr>
      </w:pPr>
    </w:p>
    <w:p w:rsidR="00596FA0" w:rsidRPr="00596FA0" w:rsidRDefault="00596FA0" w:rsidP="00596FA0">
      <w:pPr>
        <w:pStyle w:val="a4"/>
        <w:rPr>
          <w:bCs/>
          <w:color w:val="000000"/>
          <w:sz w:val="24"/>
          <w:szCs w:val="24"/>
          <w:lang w:val="en-US"/>
        </w:rPr>
      </w:pPr>
    </w:p>
    <w:p w:rsidR="00EA232B" w:rsidRDefault="00EA232B" w:rsidP="008B08FD">
      <w:pPr>
        <w:pStyle w:val="a5"/>
        <w:spacing w:before="240" w:beforeAutospacing="0" w:after="200" w:afterAutospacing="0"/>
      </w:pPr>
      <w:bookmarkStart w:id="0" w:name="_GoBack"/>
      <w:bookmarkEnd w:id="0"/>
    </w:p>
    <w:p w:rsidR="008B08FD" w:rsidRDefault="008B08FD" w:rsidP="008B08FD">
      <w:pPr>
        <w:pStyle w:val="a5"/>
        <w:spacing w:before="240" w:beforeAutospacing="0" w:after="200" w:afterAutospacing="0"/>
      </w:pPr>
    </w:p>
    <w:p w:rsidR="008B08FD" w:rsidRDefault="008B08FD" w:rsidP="008B08FD">
      <w:pPr>
        <w:pStyle w:val="a5"/>
        <w:spacing w:before="240" w:beforeAutospacing="0" w:after="200" w:afterAutospacing="0"/>
      </w:pPr>
    </w:p>
    <w:p w:rsidR="008B08FD" w:rsidRDefault="008B08FD" w:rsidP="008B08FD">
      <w:pPr>
        <w:pStyle w:val="a5"/>
        <w:spacing w:before="240" w:beforeAutospacing="0" w:after="200" w:afterAutospacing="0"/>
      </w:pPr>
    </w:p>
    <w:p w:rsidR="008B08FD" w:rsidRDefault="008B08FD" w:rsidP="008B08FD">
      <w:pPr>
        <w:pStyle w:val="a5"/>
        <w:spacing w:before="240" w:beforeAutospacing="0" w:after="200" w:afterAutospacing="0"/>
      </w:pPr>
    </w:p>
    <w:p w:rsidR="008B08FD" w:rsidRDefault="008B08FD" w:rsidP="008B08FD">
      <w:pPr>
        <w:widowControl/>
        <w:shd w:val="clear" w:color="auto" w:fill="FFFFFF"/>
        <w:autoSpaceDE/>
        <w:autoSpaceDN/>
        <w:spacing w:line="166" w:lineRule="atLeast"/>
        <w:outlineLvl w:val="2"/>
        <w:rPr>
          <w:sz w:val="20"/>
          <w:szCs w:val="20"/>
        </w:rPr>
      </w:pPr>
    </w:p>
    <w:p w:rsidR="006027C5" w:rsidRPr="006027C5" w:rsidRDefault="006027C5" w:rsidP="008B08FD">
      <w:pPr>
        <w:widowControl/>
        <w:shd w:val="clear" w:color="auto" w:fill="FFFFFF"/>
        <w:autoSpaceDE/>
        <w:autoSpaceDN/>
        <w:spacing w:line="166" w:lineRule="atLeast"/>
        <w:outlineLvl w:val="2"/>
        <w:rPr>
          <w:rFonts w:ascii="Helvetica" w:hAnsi="Helvetica" w:cs="Helvetica"/>
          <w:b/>
          <w:bCs/>
          <w:color w:val="454748"/>
          <w:spacing w:val="4"/>
          <w:sz w:val="13"/>
          <w:szCs w:val="13"/>
          <w:lang w:eastAsia="ru-RU"/>
        </w:rPr>
      </w:pPr>
    </w:p>
    <w:p w:rsidR="008B08FD" w:rsidRPr="006027C5" w:rsidRDefault="008B08FD" w:rsidP="008B08FD">
      <w:pPr>
        <w:widowControl/>
        <w:shd w:val="clear" w:color="auto" w:fill="FFFFFF"/>
        <w:autoSpaceDE/>
        <w:autoSpaceDN/>
        <w:spacing w:line="166" w:lineRule="atLeast"/>
        <w:outlineLvl w:val="2"/>
        <w:rPr>
          <w:rFonts w:ascii="Helvetica" w:hAnsi="Helvetica" w:cs="Helvetica"/>
          <w:b/>
          <w:bCs/>
          <w:color w:val="454748"/>
          <w:spacing w:val="4"/>
          <w:sz w:val="13"/>
          <w:szCs w:val="13"/>
          <w:lang w:val="en-US" w:eastAsia="ru-RU"/>
        </w:rPr>
      </w:pPr>
    </w:p>
    <w:p w:rsidR="008B08FD" w:rsidRPr="006027C5" w:rsidRDefault="008B08FD" w:rsidP="008B08FD">
      <w:pPr>
        <w:widowControl/>
        <w:shd w:val="clear" w:color="auto" w:fill="FFFFFF"/>
        <w:autoSpaceDE/>
        <w:autoSpaceDN/>
        <w:spacing w:line="166" w:lineRule="atLeast"/>
        <w:jc w:val="center"/>
        <w:outlineLvl w:val="2"/>
        <w:rPr>
          <w:b/>
          <w:bCs/>
          <w:color w:val="000000" w:themeColor="text1"/>
          <w:spacing w:val="4"/>
          <w:sz w:val="24"/>
          <w:szCs w:val="24"/>
          <w:lang w:val="en-US" w:eastAsia="ru-RU"/>
        </w:rPr>
      </w:pPr>
      <w:r w:rsidRPr="008B08FD">
        <w:rPr>
          <w:b/>
          <w:bCs/>
          <w:color w:val="000000" w:themeColor="text1"/>
          <w:spacing w:val="4"/>
          <w:sz w:val="24"/>
          <w:szCs w:val="24"/>
          <w:lang w:eastAsia="ru-RU"/>
        </w:rPr>
        <w:lastRenderedPageBreak/>
        <w:t>Приложение</w:t>
      </w:r>
      <w:r w:rsidRPr="006027C5">
        <w:rPr>
          <w:b/>
          <w:bCs/>
          <w:color w:val="000000" w:themeColor="text1"/>
          <w:spacing w:val="4"/>
          <w:sz w:val="24"/>
          <w:szCs w:val="24"/>
          <w:lang w:val="en-US" w:eastAsia="ru-RU"/>
        </w:rPr>
        <w:t xml:space="preserve"> 1</w:t>
      </w:r>
    </w:p>
    <w:p w:rsidR="008B08FD" w:rsidRDefault="008B08FD" w:rsidP="008B08FD">
      <w:pPr>
        <w:jc w:val="center"/>
        <w:rPr>
          <w:b/>
          <w:sz w:val="24"/>
          <w:lang w:val="en-US"/>
        </w:rPr>
      </w:pPr>
    </w:p>
    <w:p w:rsidR="008B08FD" w:rsidRDefault="008B08FD" w:rsidP="008B08FD">
      <w:pPr>
        <w:jc w:val="center"/>
        <w:rPr>
          <w:b/>
          <w:sz w:val="24"/>
        </w:rPr>
      </w:pPr>
      <w:r>
        <w:rPr>
          <w:b/>
          <w:sz w:val="24"/>
        </w:rPr>
        <w:t>Промежуточный контроль по дополнительной общеобразовательной программе социально-гуманитарной направленности</w:t>
      </w:r>
    </w:p>
    <w:p w:rsidR="008B08FD" w:rsidRDefault="008B08FD" w:rsidP="008B08FD">
      <w:pPr>
        <w:jc w:val="center"/>
        <w:rPr>
          <w:b/>
          <w:sz w:val="24"/>
        </w:rPr>
      </w:pPr>
      <w:r>
        <w:rPr>
          <w:b/>
          <w:sz w:val="24"/>
        </w:rPr>
        <w:t xml:space="preserve">«Подготовка к экзамену </w:t>
      </w:r>
      <w:r>
        <w:rPr>
          <w:b/>
          <w:sz w:val="24"/>
          <w:lang w:val="en-US"/>
        </w:rPr>
        <w:t>TOEFL</w:t>
      </w:r>
      <w:r w:rsidRPr="007B3ADF">
        <w:rPr>
          <w:b/>
          <w:sz w:val="24"/>
        </w:rPr>
        <w:t xml:space="preserve">. </w:t>
      </w:r>
      <w:r>
        <w:rPr>
          <w:b/>
          <w:sz w:val="24"/>
        </w:rPr>
        <w:t xml:space="preserve">Модуль </w:t>
      </w:r>
      <w:proofErr w:type="spellStart"/>
      <w:r>
        <w:rPr>
          <w:b/>
          <w:sz w:val="24"/>
        </w:rPr>
        <w:t>Аудирование</w:t>
      </w:r>
      <w:proofErr w:type="spellEnd"/>
      <w:r>
        <w:rPr>
          <w:b/>
          <w:sz w:val="24"/>
        </w:rPr>
        <w:t>»</w:t>
      </w:r>
    </w:p>
    <w:p w:rsidR="001B0EC8" w:rsidRDefault="001B0EC8" w:rsidP="008B08FD">
      <w:pPr>
        <w:pStyle w:val="a5"/>
        <w:spacing w:before="240" w:beforeAutospacing="0" w:after="200" w:afterAutospacing="0"/>
        <w:rPr>
          <w:lang w:val="en-US"/>
        </w:rPr>
      </w:pPr>
    </w:p>
    <w:p w:rsidR="001B0EC8" w:rsidRPr="001B0EC8" w:rsidRDefault="001B0EC8" w:rsidP="008B08FD">
      <w:pPr>
        <w:pStyle w:val="a5"/>
        <w:spacing w:before="240" w:beforeAutospacing="0" w:after="200" w:afterAutospacing="0"/>
        <w:rPr>
          <w:b/>
          <w:lang w:val="en-US"/>
        </w:rPr>
      </w:pPr>
      <w:r w:rsidRPr="001B0EC8">
        <w:rPr>
          <w:lang w:val="en-US"/>
        </w:rPr>
        <w:t>1</w:t>
      </w:r>
      <w:r w:rsidRPr="001B0EC8">
        <w:rPr>
          <w:b/>
          <w:lang w:val="en-US"/>
        </w:rPr>
        <w:t>. Why does the man go to see the professor?</w:t>
      </w:r>
    </w:p>
    <w:p w:rsidR="001B0EC8" w:rsidRDefault="001B0EC8" w:rsidP="008B08FD">
      <w:pPr>
        <w:pStyle w:val="a5"/>
        <w:spacing w:before="240" w:beforeAutospacing="0" w:after="200" w:afterAutospacing="0"/>
        <w:rPr>
          <w:lang w:val="en-US"/>
        </w:rPr>
      </w:pPr>
      <w:r w:rsidRPr="001B0EC8">
        <w:rPr>
          <w:lang w:val="en-US"/>
        </w:rPr>
        <w:t xml:space="preserve"> (A) </w:t>
      </w:r>
      <w:proofErr w:type="gramStart"/>
      <w:r w:rsidRPr="001B0EC8">
        <w:rPr>
          <w:lang w:val="en-US"/>
        </w:rPr>
        <w:t>To</w:t>
      </w:r>
      <w:proofErr w:type="gramEnd"/>
      <w:r w:rsidRPr="001B0EC8">
        <w:rPr>
          <w:lang w:val="en-US"/>
        </w:rPr>
        <w:t xml:space="preserve"> hand in a late assignment </w:t>
      </w:r>
    </w:p>
    <w:p w:rsidR="001B0EC8" w:rsidRDefault="001B0EC8" w:rsidP="008B08FD">
      <w:pPr>
        <w:pStyle w:val="a5"/>
        <w:spacing w:before="240" w:beforeAutospacing="0" w:after="200" w:afterAutospacing="0"/>
        <w:rPr>
          <w:lang w:val="en-US"/>
        </w:rPr>
      </w:pPr>
      <w:r w:rsidRPr="001B0EC8">
        <w:rPr>
          <w:lang w:val="en-US"/>
        </w:rPr>
        <w:t xml:space="preserve">(B) To find out about jobs in the department </w:t>
      </w:r>
    </w:p>
    <w:p w:rsidR="001B0EC8" w:rsidRDefault="001B0EC8" w:rsidP="008B08FD">
      <w:pPr>
        <w:pStyle w:val="a5"/>
        <w:spacing w:before="240" w:beforeAutospacing="0" w:after="200" w:afterAutospacing="0"/>
        <w:rPr>
          <w:lang w:val="en-US"/>
        </w:rPr>
      </w:pPr>
      <w:r w:rsidRPr="001B0EC8">
        <w:rPr>
          <w:lang w:val="en-US"/>
        </w:rPr>
        <w:t xml:space="preserve">(C) To discuss Dean Adams’ current research </w:t>
      </w:r>
    </w:p>
    <w:p w:rsidR="001B0EC8" w:rsidRDefault="001B0EC8" w:rsidP="008B08FD">
      <w:pPr>
        <w:pStyle w:val="a5"/>
        <w:spacing w:before="240" w:beforeAutospacing="0" w:after="200" w:afterAutospacing="0"/>
        <w:rPr>
          <w:lang w:val="en-US"/>
        </w:rPr>
      </w:pPr>
      <w:r w:rsidRPr="001B0EC8">
        <w:rPr>
          <w:lang w:val="en-US"/>
        </w:rPr>
        <w:t xml:space="preserve">(D) To volunteer to help organize an event </w:t>
      </w:r>
    </w:p>
    <w:p w:rsidR="001B0EC8" w:rsidRDefault="001B0EC8" w:rsidP="008B08FD">
      <w:pPr>
        <w:pStyle w:val="a5"/>
        <w:spacing w:before="240" w:beforeAutospacing="0" w:after="200" w:afterAutospacing="0"/>
        <w:rPr>
          <w:lang w:val="en-US"/>
        </w:rPr>
      </w:pPr>
      <w:r w:rsidRPr="001B0EC8">
        <w:rPr>
          <w:lang w:val="en-US"/>
        </w:rPr>
        <w:t xml:space="preserve">2. </w:t>
      </w:r>
      <w:r w:rsidRPr="001B0EC8">
        <w:rPr>
          <w:b/>
          <w:lang w:val="en-US"/>
        </w:rPr>
        <w:t>How did the man learn about Dean Adams’ retirement?</w:t>
      </w:r>
    </w:p>
    <w:p w:rsidR="001B0EC8" w:rsidRDefault="001B0EC8" w:rsidP="008B08FD">
      <w:pPr>
        <w:pStyle w:val="a5"/>
        <w:spacing w:before="240" w:beforeAutospacing="0" w:after="200" w:afterAutospacing="0"/>
        <w:rPr>
          <w:lang w:val="en-US"/>
        </w:rPr>
      </w:pPr>
      <w:r w:rsidRPr="001B0EC8">
        <w:rPr>
          <w:lang w:val="en-US"/>
        </w:rPr>
        <w:t xml:space="preserve"> (A) He read about it in an e-mail message.</w:t>
      </w:r>
    </w:p>
    <w:p w:rsidR="001B0EC8" w:rsidRDefault="001B0EC8" w:rsidP="008B08FD">
      <w:pPr>
        <w:pStyle w:val="a5"/>
        <w:spacing w:before="240" w:beforeAutospacing="0" w:after="200" w:afterAutospacing="0"/>
        <w:rPr>
          <w:lang w:val="en-US"/>
        </w:rPr>
      </w:pPr>
      <w:r w:rsidRPr="001B0EC8">
        <w:rPr>
          <w:lang w:val="en-US"/>
        </w:rPr>
        <w:t xml:space="preserve"> (B) It was posted on a bulletin board. </w:t>
      </w:r>
    </w:p>
    <w:p w:rsidR="001B0EC8" w:rsidRDefault="001B0EC8" w:rsidP="008B08FD">
      <w:pPr>
        <w:pStyle w:val="a5"/>
        <w:spacing w:before="240" w:beforeAutospacing="0" w:after="200" w:afterAutospacing="0"/>
        <w:rPr>
          <w:lang w:val="en-US"/>
        </w:rPr>
      </w:pPr>
      <w:r w:rsidRPr="001B0EC8">
        <w:rPr>
          <w:lang w:val="en-US"/>
        </w:rPr>
        <w:t xml:space="preserve">(C) He heard other students discussing it. </w:t>
      </w:r>
    </w:p>
    <w:p w:rsidR="001B0EC8" w:rsidRDefault="001B0EC8" w:rsidP="008B08FD">
      <w:pPr>
        <w:pStyle w:val="a5"/>
        <w:spacing w:before="240" w:beforeAutospacing="0" w:after="200" w:afterAutospacing="0"/>
        <w:rPr>
          <w:lang w:val="en-US"/>
        </w:rPr>
      </w:pPr>
      <w:r w:rsidRPr="001B0EC8">
        <w:rPr>
          <w:lang w:val="en-US"/>
        </w:rPr>
        <w:t xml:space="preserve">(D) Dean Adams announced it in her class. </w:t>
      </w:r>
    </w:p>
    <w:p w:rsidR="001B0EC8" w:rsidRPr="001B0EC8" w:rsidRDefault="001B0EC8" w:rsidP="008B08FD">
      <w:pPr>
        <w:pStyle w:val="a5"/>
        <w:spacing w:before="240" w:beforeAutospacing="0" w:after="200" w:afterAutospacing="0"/>
        <w:rPr>
          <w:b/>
          <w:lang w:val="en-US"/>
        </w:rPr>
      </w:pPr>
      <w:r w:rsidRPr="001B0EC8">
        <w:rPr>
          <w:lang w:val="en-US"/>
        </w:rPr>
        <w:t>3</w:t>
      </w:r>
      <w:r w:rsidRPr="001B0EC8">
        <w:rPr>
          <w:b/>
          <w:lang w:val="en-US"/>
        </w:rPr>
        <w:t xml:space="preserve">. Why does the professor refuse the man’s offer to help with a party? [Choose 2 answers.] </w:t>
      </w:r>
    </w:p>
    <w:p w:rsidR="001B0EC8" w:rsidRDefault="001B0EC8" w:rsidP="008B08FD">
      <w:pPr>
        <w:pStyle w:val="a5"/>
        <w:spacing w:before="240" w:beforeAutospacing="0" w:after="200" w:afterAutospacing="0"/>
        <w:rPr>
          <w:lang w:val="en-US"/>
        </w:rPr>
      </w:pPr>
      <w:r w:rsidRPr="001B0EC8">
        <w:rPr>
          <w:lang w:val="en-US"/>
        </w:rPr>
        <w:t xml:space="preserve">(A) Two people are already working on it. </w:t>
      </w:r>
    </w:p>
    <w:p w:rsidR="001B0EC8" w:rsidRDefault="001B0EC8" w:rsidP="008B08FD">
      <w:pPr>
        <w:pStyle w:val="a5"/>
        <w:spacing w:before="240" w:beforeAutospacing="0" w:after="200" w:afterAutospacing="0"/>
        <w:rPr>
          <w:lang w:val="en-US"/>
        </w:rPr>
      </w:pPr>
      <w:r w:rsidRPr="001B0EC8">
        <w:rPr>
          <w:lang w:val="en-US"/>
        </w:rPr>
        <w:t xml:space="preserve">(B) She prefers that he spend his time on another project. </w:t>
      </w:r>
    </w:p>
    <w:p w:rsidR="001B0EC8" w:rsidRDefault="001B0EC8" w:rsidP="008B08FD">
      <w:pPr>
        <w:pStyle w:val="a5"/>
        <w:spacing w:before="240" w:beforeAutospacing="0" w:after="200" w:afterAutospacing="0"/>
        <w:rPr>
          <w:lang w:val="en-US"/>
        </w:rPr>
      </w:pPr>
      <w:r w:rsidRPr="001B0EC8">
        <w:rPr>
          <w:lang w:val="en-US"/>
        </w:rPr>
        <w:t xml:space="preserve">(C) The party does not require much preparation. </w:t>
      </w:r>
    </w:p>
    <w:p w:rsidR="001B0EC8" w:rsidRDefault="001B0EC8" w:rsidP="008B08FD">
      <w:pPr>
        <w:pStyle w:val="a5"/>
        <w:spacing w:before="240" w:beforeAutospacing="0" w:after="200" w:afterAutospacing="0"/>
        <w:rPr>
          <w:lang w:val="en-US"/>
        </w:rPr>
      </w:pPr>
      <w:r w:rsidRPr="001B0EC8">
        <w:rPr>
          <w:lang w:val="en-US"/>
        </w:rPr>
        <w:t xml:space="preserve">(D) Dean Adams is not permanently leaving the department. </w:t>
      </w:r>
    </w:p>
    <w:p w:rsidR="001B0EC8" w:rsidRPr="001B0EC8" w:rsidRDefault="001B0EC8" w:rsidP="008B08FD">
      <w:pPr>
        <w:pStyle w:val="a5"/>
        <w:spacing w:before="240" w:beforeAutospacing="0" w:after="200" w:afterAutospacing="0"/>
        <w:rPr>
          <w:b/>
          <w:lang w:val="en-US"/>
        </w:rPr>
      </w:pPr>
      <w:r w:rsidRPr="001B0EC8">
        <w:rPr>
          <w:b/>
          <w:lang w:val="en-US"/>
        </w:rPr>
        <w:t>4. Why does the professor talk about speciation?</w:t>
      </w:r>
    </w:p>
    <w:p w:rsidR="001B0EC8" w:rsidRDefault="001B0EC8" w:rsidP="008B08FD">
      <w:pPr>
        <w:pStyle w:val="a5"/>
        <w:spacing w:before="240" w:beforeAutospacing="0" w:after="200" w:afterAutospacing="0"/>
        <w:rPr>
          <w:lang w:val="en-US"/>
        </w:rPr>
      </w:pPr>
      <w:r w:rsidRPr="001B0EC8">
        <w:rPr>
          <w:lang w:val="en-US"/>
        </w:rPr>
        <w:t xml:space="preserve"> (A) To describe the main focus of the work she needs help with </w:t>
      </w:r>
    </w:p>
    <w:p w:rsidR="001B0EC8" w:rsidRDefault="001B0EC8" w:rsidP="008B08FD">
      <w:pPr>
        <w:pStyle w:val="a5"/>
        <w:spacing w:before="240" w:beforeAutospacing="0" w:after="200" w:afterAutospacing="0"/>
        <w:rPr>
          <w:lang w:val="en-US"/>
        </w:rPr>
      </w:pPr>
      <w:r>
        <w:rPr>
          <w:lang w:val="en-US"/>
        </w:rPr>
        <w:t xml:space="preserve"> </w:t>
      </w:r>
      <w:r w:rsidRPr="001B0EC8">
        <w:rPr>
          <w:lang w:val="en-US"/>
        </w:rPr>
        <w:t>(B) To tell the man about a new research area in ethnology</w:t>
      </w:r>
    </w:p>
    <w:p w:rsidR="001B0EC8" w:rsidRDefault="001B0EC8" w:rsidP="008B08FD">
      <w:pPr>
        <w:pStyle w:val="a5"/>
        <w:spacing w:before="240" w:beforeAutospacing="0" w:after="200" w:afterAutospacing="0"/>
        <w:rPr>
          <w:lang w:val="en-US"/>
        </w:rPr>
      </w:pPr>
      <w:r w:rsidRPr="001B0EC8">
        <w:rPr>
          <w:lang w:val="en-US"/>
        </w:rPr>
        <w:t xml:space="preserve"> (C) To explain what Dean Adams chose to work on in Indonesia </w:t>
      </w:r>
    </w:p>
    <w:p w:rsidR="008B08FD" w:rsidRPr="008B08FD" w:rsidRDefault="001B0EC8" w:rsidP="008B08FD">
      <w:pPr>
        <w:pStyle w:val="a5"/>
        <w:spacing w:before="240" w:beforeAutospacing="0" w:after="200" w:afterAutospacing="0"/>
        <w:rPr>
          <w:lang w:val="en-US"/>
        </w:rPr>
      </w:pPr>
      <w:r w:rsidRPr="001B0EC8">
        <w:rPr>
          <w:lang w:val="en-US"/>
        </w:rPr>
        <w:t>(D) To demonstrate how varied Dean Adams’ research has been</w:t>
      </w:r>
    </w:p>
    <w:p w:rsidR="001B0EC8" w:rsidRDefault="001B0EC8" w:rsidP="008B08FD">
      <w:pPr>
        <w:pStyle w:val="a5"/>
        <w:spacing w:before="240" w:beforeAutospacing="0" w:after="200" w:afterAutospacing="0"/>
        <w:rPr>
          <w:b/>
          <w:lang w:val="en-US"/>
        </w:rPr>
      </w:pPr>
    </w:p>
    <w:p w:rsidR="001B0EC8" w:rsidRDefault="001B0EC8" w:rsidP="008B08FD">
      <w:pPr>
        <w:pStyle w:val="a5"/>
        <w:spacing w:before="240" w:beforeAutospacing="0" w:after="200" w:afterAutospacing="0"/>
        <w:rPr>
          <w:b/>
          <w:lang w:val="en-US"/>
        </w:rPr>
      </w:pPr>
    </w:p>
    <w:p w:rsidR="006027C5" w:rsidRPr="006027C5" w:rsidRDefault="006027C5" w:rsidP="008B08FD">
      <w:pPr>
        <w:pStyle w:val="a5"/>
        <w:spacing w:before="240" w:beforeAutospacing="0" w:after="200" w:afterAutospacing="0"/>
        <w:rPr>
          <w:b/>
        </w:rPr>
      </w:pPr>
    </w:p>
    <w:p w:rsidR="001B0EC8" w:rsidRPr="006027C5" w:rsidRDefault="006027C5" w:rsidP="008B08FD">
      <w:pPr>
        <w:pStyle w:val="a5"/>
        <w:spacing w:before="240" w:beforeAutospacing="0" w:after="200" w:afterAutospacing="0"/>
        <w:rPr>
          <w:b/>
          <w:sz w:val="20"/>
          <w:szCs w:val="20"/>
          <w:lang w:val="en-US"/>
        </w:rPr>
      </w:pPr>
      <w:r w:rsidRPr="006027C5">
        <w:rPr>
          <w:sz w:val="20"/>
          <w:szCs w:val="20"/>
        </w:rPr>
        <w:t xml:space="preserve">© 2019 </w:t>
      </w:r>
      <w:proofErr w:type="spellStart"/>
      <w:r w:rsidRPr="006027C5">
        <w:rPr>
          <w:sz w:val="20"/>
          <w:szCs w:val="20"/>
        </w:rPr>
        <w:t>by</w:t>
      </w:r>
      <w:proofErr w:type="spellEnd"/>
      <w:r w:rsidRPr="006027C5">
        <w:rPr>
          <w:sz w:val="20"/>
          <w:szCs w:val="20"/>
        </w:rPr>
        <w:t xml:space="preserve"> </w:t>
      </w:r>
      <w:proofErr w:type="spellStart"/>
      <w:r w:rsidRPr="006027C5">
        <w:rPr>
          <w:sz w:val="20"/>
          <w:szCs w:val="20"/>
        </w:rPr>
        <w:t>Educational</w:t>
      </w:r>
      <w:proofErr w:type="spellEnd"/>
      <w:r w:rsidRPr="006027C5">
        <w:rPr>
          <w:sz w:val="20"/>
          <w:szCs w:val="20"/>
        </w:rPr>
        <w:t xml:space="preserve"> </w:t>
      </w:r>
      <w:proofErr w:type="spellStart"/>
      <w:r w:rsidRPr="006027C5">
        <w:rPr>
          <w:sz w:val="20"/>
          <w:szCs w:val="20"/>
        </w:rPr>
        <w:t>Testing</w:t>
      </w:r>
      <w:proofErr w:type="spellEnd"/>
      <w:r w:rsidRPr="006027C5">
        <w:rPr>
          <w:sz w:val="20"/>
          <w:szCs w:val="20"/>
        </w:rPr>
        <w:t xml:space="preserve"> </w:t>
      </w:r>
      <w:proofErr w:type="spellStart"/>
      <w:r w:rsidRPr="006027C5">
        <w:rPr>
          <w:sz w:val="20"/>
          <w:szCs w:val="20"/>
        </w:rPr>
        <w:t>Service</w:t>
      </w:r>
      <w:proofErr w:type="spellEnd"/>
    </w:p>
    <w:p w:rsidR="001B0EC8" w:rsidRDefault="001B0EC8" w:rsidP="008B08FD">
      <w:pPr>
        <w:pStyle w:val="a5"/>
        <w:spacing w:before="240" w:beforeAutospacing="0" w:after="200" w:afterAutospacing="0"/>
        <w:rPr>
          <w:b/>
          <w:lang w:val="en-US"/>
        </w:rPr>
      </w:pPr>
      <w:r w:rsidRPr="001B0EC8">
        <w:rPr>
          <w:b/>
          <w:lang w:val="en-US"/>
        </w:rPr>
        <w:lastRenderedPageBreak/>
        <w:t xml:space="preserve">5 Why does the professor say </w:t>
      </w:r>
      <w:proofErr w:type="gramStart"/>
      <w:r w:rsidRPr="001B0EC8">
        <w:rPr>
          <w:b/>
          <w:lang w:val="en-US"/>
        </w:rPr>
        <w:t>this:</w:t>
      </w:r>
      <w:proofErr w:type="gramEnd"/>
      <w:r w:rsidRPr="001B0EC8">
        <w:rPr>
          <w:b/>
          <w:lang w:val="en-US"/>
        </w:rPr>
        <w:t xml:space="preserve"> </w:t>
      </w:r>
    </w:p>
    <w:p w:rsidR="001B0EC8" w:rsidRPr="001B0EC8" w:rsidRDefault="001B0EC8" w:rsidP="008B08FD">
      <w:pPr>
        <w:pStyle w:val="a5"/>
        <w:spacing w:before="240" w:beforeAutospacing="0" w:after="200" w:afterAutospacing="0"/>
        <w:rPr>
          <w:b/>
          <w:lang w:val="en-US"/>
        </w:rPr>
      </w:pPr>
      <w:r w:rsidRPr="001B0EC8">
        <w:rPr>
          <w:b/>
          <w:lang w:val="en-US"/>
        </w:rPr>
        <w:t xml:space="preserve">Female Professor I hesitate to mention it, but I don’t suppose this is something you would... </w:t>
      </w:r>
    </w:p>
    <w:p w:rsidR="001B0EC8" w:rsidRDefault="001B0EC8" w:rsidP="008B08FD">
      <w:pPr>
        <w:pStyle w:val="a5"/>
        <w:spacing w:before="240" w:beforeAutospacing="0" w:after="200" w:afterAutospacing="0"/>
        <w:rPr>
          <w:lang w:val="en-US"/>
        </w:rPr>
      </w:pPr>
      <w:r w:rsidRPr="001B0EC8">
        <w:rPr>
          <w:lang w:val="en-US"/>
        </w:rPr>
        <w:t xml:space="preserve">(A) To express doubt about the man’s qualifications for the project </w:t>
      </w:r>
    </w:p>
    <w:p w:rsidR="001B0EC8" w:rsidRDefault="001B0EC8" w:rsidP="008B08FD">
      <w:pPr>
        <w:pStyle w:val="a5"/>
        <w:spacing w:before="240" w:beforeAutospacing="0" w:after="200" w:afterAutospacing="0"/>
        <w:rPr>
          <w:lang w:val="en-US"/>
        </w:rPr>
      </w:pPr>
      <w:r w:rsidRPr="001B0EC8">
        <w:rPr>
          <w:lang w:val="en-US"/>
        </w:rPr>
        <w:t xml:space="preserve">(B) To ask the man if he would be willing to work on the project </w:t>
      </w:r>
    </w:p>
    <w:p w:rsidR="001B0EC8" w:rsidRDefault="001B0EC8" w:rsidP="008B08FD">
      <w:pPr>
        <w:pStyle w:val="a5"/>
        <w:spacing w:before="240" w:beforeAutospacing="0" w:after="200" w:afterAutospacing="0"/>
        <w:rPr>
          <w:lang w:val="en-US"/>
        </w:rPr>
      </w:pPr>
      <w:r w:rsidRPr="001B0EC8">
        <w:rPr>
          <w:lang w:val="en-US"/>
        </w:rPr>
        <w:t xml:space="preserve">(C) To ask the man to recommend someone for the project </w:t>
      </w:r>
    </w:p>
    <w:p w:rsidR="008B08FD" w:rsidRDefault="001B0EC8" w:rsidP="008B08FD">
      <w:pPr>
        <w:pStyle w:val="a5"/>
        <w:spacing w:before="240" w:beforeAutospacing="0" w:after="200" w:afterAutospacing="0"/>
        <w:rPr>
          <w:lang w:val="en-US"/>
        </w:rPr>
      </w:pPr>
      <w:r w:rsidRPr="001B0EC8">
        <w:rPr>
          <w:lang w:val="en-US"/>
        </w:rPr>
        <w:t>(D) To apologize for not being able to offer the project to the man</w:t>
      </w:r>
    </w:p>
    <w:p w:rsidR="001B0EC8" w:rsidRDefault="001B0EC8" w:rsidP="008B08FD">
      <w:pPr>
        <w:pStyle w:val="a5"/>
        <w:spacing w:before="240" w:beforeAutospacing="0" w:after="200" w:afterAutospacing="0"/>
        <w:rPr>
          <w:lang w:val="en-US"/>
        </w:rPr>
      </w:pPr>
    </w:p>
    <w:p w:rsidR="001B0EC8" w:rsidRPr="001B0EC8" w:rsidRDefault="001B0EC8" w:rsidP="008B08FD">
      <w:pPr>
        <w:pStyle w:val="a5"/>
        <w:spacing w:before="240" w:beforeAutospacing="0" w:after="200" w:afterAutospacing="0"/>
        <w:rPr>
          <w:lang w:val="en-US"/>
        </w:rPr>
      </w:pPr>
    </w:p>
    <w:p w:rsidR="008B08FD" w:rsidRPr="008B08FD" w:rsidRDefault="008B08FD" w:rsidP="008B08FD">
      <w:pPr>
        <w:pStyle w:val="a5"/>
        <w:spacing w:before="240" w:beforeAutospacing="0" w:after="200" w:afterAutospacing="0"/>
        <w:rPr>
          <w:lang w:val="en-US"/>
        </w:rPr>
      </w:pPr>
    </w:p>
    <w:p w:rsidR="008B08FD" w:rsidRDefault="008B08FD"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1B0EC8" w:rsidRDefault="001B0EC8" w:rsidP="008B08FD">
      <w:pPr>
        <w:pStyle w:val="a5"/>
        <w:spacing w:before="240" w:beforeAutospacing="0" w:after="200" w:afterAutospacing="0"/>
        <w:rPr>
          <w:lang w:val="en-US"/>
        </w:rPr>
      </w:pPr>
    </w:p>
    <w:p w:rsidR="008B455D" w:rsidRPr="006027C5" w:rsidRDefault="006027C5" w:rsidP="006027C5">
      <w:pPr>
        <w:widowControl/>
        <w:shd w:val="clear" w:color="auto" w:fill="FFFFFF"/>
        <w:autoSpaceDE/>
        <w:autoSpaceDN/>
        <w:spacing w:line="166" w:lineRule="atLeast"/>
        <w:outlineLvl w:val="2"/>
        <w:rPr>
          <w:b/>
          <w:bCs/>
          <w:color w:val="000000" w:themeColor="text1"/>
          <w:spacing w:val="4"/>
          <w:sz w:val="20"/>
          <w:szCs w:val="20"/>
          <w:lang w:eastAsia="ru-RU"/>
        </w:rPr>
      </w:pPr>
      <w:r w:rsidRPr="006027C5">
        <w:rPr>
          <w:sz w:val="20"/>
          <w:szCs w:val="20"/>
        </w:rPr>
        <w:t xml:space="preserve">© 2019 </w:t>
      </w:r>
      <w:proofErr w:type="spellStart"/>
      <w:r w:rsidRPr="006027C5">
        <w:rPr>
          <w:sz w:val="20"/>
          <w:szCs w:val="20"/>
        </w:rPr>
        <w:t>by</w:t>
      </w:r>
      <w:proofErr w:type="spellEnd"/>
      <w:r w:rsidRPr="006027C5">
        <w:rPr>
          <w:sz w:val="20"/>
          <w:szCs w:val="20"/>
        </w:rPr>
        <w:t xml:space="preserve"> </w:t>
      </w:r>
      <w:proofErr w:type="spellStart"/>
      <w:r w:rsidRPr="006027C5">
        <w:rPr>
          <w:sz w:val="20"/>
          <w:szCs w:val="20"/>
        </w:rPr>
        <w:t>Educational</w:t>
      </w:r>
      <w:proofErr w:type="spellEnd"/>
      <w:r w:rsidRPr="006027C5">
        <w:rPr>
          <w:sz w:val="20"/>
          <w:szCs w:val="20"/>
        </w:rPr>
        <w:t xml:space="preserve"> </w:t>
      </w:r>
      <w:proofErr w:type="spellStart"/>
      <w:r w:rsidRPr="006027C5">
        <w:rPr>
          <w:sz w:val="20"/>
          <w:szCs w:val="20"/>
        </w:rPr>
        <w:t>Testing</w:t>
      </w:r>
      <w:proofErr w:type="spellEnd"/>
      <w:r w:rsidRPr="006027C5">
        <w:rPr>
          <w:sz w:val="20"/>
          <w:szCs w:val="20"/>
        </w:rPr>
        <w:t xml:space="preserve"> </w:t>
      </w:r>
      <w:proofErr w:type="spellStart"/>
      <w:r w:rsidRPr="006027C5">
        <w:rPr>
          <w:sz w:val="20"/>
          <w:szCs w:val="20"/>
        </w:rPr>
        <w:t>Service</w:t>
      </w:r>
      <w:proofErr w:type="spellEnd"/>
    </w:p>
    <w:p w:rsidR="001B0EC8" w:rsidRPr="001B0EC8" w:rsidRDefault="001B0EC8" w:rsidP="001B0EC8">
      <w:pPr>
        <w:widowControl/>
        <w:shd w:val="clear" w:color="auto" w:fill="FFFFFF"/>
        <w:autoSpaceDE/>
        <w:autoSpaceDN/>
        <w:spacing w:line="166" w:lineRule="atLeast"/>
        <w:jc w:val="center"/>
        <w:outlineLvl w:val="2"/>
        <w:rPr>
          <w:b/>
          <w:bCs/>
          <w:color w:val="000000" w:themeColor="text1"/>
          <w:spacing w:val="4"/>
          <w:sz w:val="24"/>
          <w:szCs w:val="24"/>
          <w:lang w:val="en-US" w:eastAsia="ru-RU"/>
        </w:rPr>
      </w:pPr>
      <w:r w:rsidRPr="008B08FD">
        <w:rPr>
          <w:b/>
          <w:bCs/>
          <w:color w:val="000000" w:themeColor="text1"/>
          <w:spacing w:val="4"/>
          <w:sz w:val="24"/>
          <w:szCs w:val="24"/>
          <w:lang w:eastAsia="ru-RU"/>
        </w:rPr>
        <w:lastRenderedPageBreak/>
        <w:t>При</w:t>
      </w:r>
      <w:r>
        <w:rPr>
          <w:b/>
          <w:bCs/>
          <w:color w:val="000000" w:themeColor="text1"/>
          <w:spacing w:val="4"/>
          <w:sz w:val="24"/>
          <w:szCs w:val="24"/>
          <w:lang w:eastAsia="ru-RU"/>
        </w:rPr>
        <w:t xml:space="preserve">ложение </w:t>
      </w:r>
      <w:r>
        <w:rPr>
          <w:b/>
          <w:bCs/>
          <w:color w:val="000000" w:themeColor="text1"/>
          <w:spacing w:val="4"/>
          <w:sz w:val="24"/>
          <w:szCs w:val="24"/>
          <w:lang w:val="en-US" w:eastAsia="ru-RU"/>
        </w:rPr>
        <w:t>2</w:t>
      </w:r>
    </w:p>
    <w:p w:rsidR="001B0EC8" w:rsidRPr="001B0EC8" w:rsidRDefault="001B0EC8" w:rsidP="001B0EC8">
      <w:pPr>
        <w:jc w:val="center"/>
        <w:rPr>
          <w:b/>
          <w:sz w:val="24"/>
        </w:rPr>
      </w:pPr>
    </w:p>
    <w:p w:rsidR="001B0EC8" w:rsidRDefault="001B0EC8" w:rsidP="001B0EC8">
      <w:pPr>
        <w:jc w:val="center"/>
        <w:rPr>
          <w:b/>
          <w:sz w:val="24"/>
        </w:rPr>
      </w:pPr>
      <w:r>
        <w:rPr>
          <w:b/>
          <w:sz w:val="24"/>
        </w:rPr>
        <w:t>Промежуточный контроль по дополнительной общеобразовательной программе социально-гуманитарной направленности</w:t>
      </w:r>
    </w:p>
    <w:p w:rsidR="001B0EC8" w:rsidRPr="001B0EC8" w:rsidRDefault="001B0EC8" w:rsidP="001B0EC8">
      <w:pPr>
        <w:jc w:val="center"/>
        <w:rPr>
          <w:b/>
          <w:sz w:val="24"/>
          <w:lang w:val="en-US"/>
        </w:rPr>
      </w:pPr>
      <w:r>
        <w:rPr>
          <w:b/>
          <w:sz w:val="24"/>
        </w:rPr>
        <w:t xml:space="preserve">«Подготовка к экзамену </w:t>
      </w:r>
      <w:r>
        <w:rPr>
          <w:b/>
          <w:sz w:val="24"/>
          <w:lang w:val="en-US"/>
        </w:rPr>
        <w:t>TOEFL</w:t>
      </w:r>
      <w:r w:rsidRPr="007B3ADF">
        <w:rPr>
          <w:b/>
          <w:sz w:val="24"/>
        </w:rPr>
        <w:t xml:space="preserve">. </w:t>
      </w:r>
      <w:r>
        <w:rPr>
          <w:b/>
          <w:sz w:val="24"/>
        </w:rPr>
        <w:t>Модуль</w:t>
      </w:r>
      <w:r w:rsidRPr="001B0EC8">
        <w:rPr>
          <w:b/>
          <w:sz w:val="24"/>
          <w:lang w:val="en-US"/>
        </w:rPr>
        <w:t xml:space="preserve"> </w:t>
      </w:r>
      <w:r>
        <w:rPr>
          <w:b/>
          <w:sz w:val="24"/>
        </w:rPr>
        <w:t>Чтение</w:t>
      </w:r>
      <w:r w:rsidRPr="001B0EC8">
        <w:rPr>
          <w:b/>
          <w:sz w:val="24"/>
          <w:lang w:val="en-US"/>
        </w:rPr>
        <w:t>»</w:t>
      </w:r>
    </w:p>
    <w:p w:rsidR="001B0EC8" w:rsidRPr="001B0EC8" w:rsidRDefault="001B0EC8" w:rsidP="001B0EC8">
      <w:pPr>
        <w:pStyle w:val="a5"/>
        <w:spacing w:before="240" w:beforeAutospacing="0" w:after="200" w:afterAutospacing="0"/>
        <w:rPr>
          <w:lang w:val="en-US"/>
        </w:rPr>
      </w:pPr>
    </w:p>
    <w:p w:rsidR="001B0EC8" w:rsidRPr="001B0EC8" w:rsidRDefault="001B0EC8" w:rsidP="006027C5">
      <w:pPr>
        <w:pStyle w:val="a5"/>
        <w:spacing w:before="240" w:beforeAutospacing="0" w:after="200" w:afterAutospacing="0"/>
        <w:jc w:val="both"/>
        <w:rPr>
          <w:lang w:val="en-US"/>
        </w:rPr>
      </w:pPr>
      <w:r w:rsidRPr="001B0EC8">
        <w:rPr>
          <w:lang w:val="en-US"/>
        </w:rPr>
        <w:t xml:space="preserve">There is evidence of agriculture in Africa prior to 3000 B.C. It may have developed independently, but many scholars believe that the spread of agriculture and iron throughout Africa linked it to the major centers of the Near East and Mediterranean world. The drying up of what is now the Sahara desert had pushed many peoples to the south into sub-Saharan Africa. These peoples settled at first in scattered hunting-and-gathering bands, although in some places near lakes and rivers, people who fished, with a more secure food supply, lived in larger population concentrations. Agriculture seems to have reached these people from the Near East, since the first domesticated crops were millets and sorghums whose origins are not African but West Asian. Once the idea of planting diffused, Africans began to develop their own crops, such as certain varieties of rice, and they demonstrated a continued receptiveness to new imports. The proposed areas of the domestication of African crops lie in a band that extends from Ethiopia across southern Sudan to West Africa. Subsequently, other crops, such as bananas, were introduced from Southeast Asia. 2. Livestock also came from outside Africa. Cattle were introduced from Asia, as probably were domestic sheep and goats. Horses were apparently introduced by the </w:t>
      </w:r>
      <w:proofErr w:type="spellStart"/>
      <w:r w:rsidRPr="001B0EC8">
        <w:rPr>
          <w:lang w:val="en-US"/>
        </w:rPr>
        <w:t>Hyksos</w:t>
      </w:r>
      <w:proofErr w:type="spellEnd"/>
      <w:r w:rsidRPr="001B0EC8">
        <w:rPr>
          <w:lang w:val="en-US"/>
        </w:rPr>
        <w:t xml:space="preserve"> invaders of Egypt (1780–1560 B.C.) and then spread across the Sudan to West Africa. Rock paintings in the Sahara indicate that horses and chariots were used to traverse the desert and that by 300– 200 B.C., there were trade routes across the Sahara. Horses were adopted by peoples of the West African savannah, and later their powerful cavalry forces allowed them to carve out large empires. Finally, the camel was introduced around the first century A.D. This was an important innovation, because the camel’s ability to thrive in harsh desert conditions and to carry large loads cheaply made it an effective and efficient means of transportation. The camel transformed the desert from a barrier into a still difficult, but more accessible, route of trade and communication. 3. Iron came from West Asia, although its routes of diffusion were somewhat different than those of agriculture. Most of Africa presents a curious case in which societies moved directly from a technology of stone to iron without passing through the intermediate stage of copper or bronze metallurgy, although some early copper-working sites have been found in West Africa. Knowledge of iron making penetrated into the forests and savannahs of West Africa at roughly the same time that iron making was reaching Europe. Evidence of iron making has been found in Nigeria, Ghana, and Mali. 4. This technological shift caused profound changes in the complexity of African societies. Iron represented power. In West Africa the blacksmith who made tools and weapons had </w:t>
      </w:r>
      <w:proofErr w:type="gramStart"/>
      <w:r w:rsidRPr="001B0EC8">
        <w:rPr>
          <w:lang w:val="en-US"/>
        </w:rPr>
        <w:t>an</w:t>
      </w:r>
      <w:proofErr w:type="gramEnd"/>
      <w:r w:rsidRPr="001B0EC8">
        <w:rPr>
          <w:lang w:val="en-US"/>
        </w:rPr>
        <w:t xml:space="preserve"> Copyright © 2019 by Educational Testing Service. All rights reserved. ETS, the ETS logo, TOEFL and TOEFL </w:t>
      </w:r>
      <w:proofErr w:type="spellStart"/>
      <w:r w:rsidRPr="001B0EC8">
        <w:rPr>
          <w:lang w:val="en-US"/>
        </w:rPr>
        <w:t>iBT</w:t>
      </w:r>
      <w:proofErr w:type="spellEnd"/>
      <w:r w:rsidRPr="001B0EC8">
        <w:rPr>
          <w:lang w:val="en-US"/>
        </w:rPr>
        <w:t xml:space="preserve"> are registered trademarks of Educational Testing Service (ETS) in the United States and other countries. IN ENGLISH WITH CONFIDENCE is a trademark of ETS. </w:t>
      </w:r>
      <w:proofErr w:type="gramStart"/>
      <w:r w:rsidRPr="001B0EC8">
        <w:rPr>
          <w:lang w:val="en-US"/>
        </w:rPr>
        <w:t>important</w:t>
      </w:r>
      <w:proofErr w:type="gramEnd"/>
      <w:r w:rsidRPr="001B0EC8">
        <w:rPr>
          <w:lang w:val="en-US"/>
        </w:rPr>
        <w:t xml:space="preserve"> place in society, often with special religious powers and functions. Iron hoes, which made the land more productive, and iron weapons, which made the warrior more powerful, had symbolic meaning in a number of West African societies. Those who knew the secrets of making iron gained ritual and sometimes political power. 5. Unlike in the Americas, where metallurgy was a very late and limited development, Africans had iron from a relatively early date, developing ingenious furnaces to produce the high heat needed for production and to control the amount of air that reached the carbon and iron ore necessary for making iron. Much of Africa moved right into the Iron Age, taking the basic technology and adapting it to local conditions and resources. 6. The diffusion of agriculture and later of iron was accompanied by a great movement of people who may have carried these innovations. These people probably originated in eastern Nigeria. Their migration may have been set in motion by an increase in population </w:t>
      </w:r>
      <w:r w:rsidRPr="001B0EC8">
        <w:rPr>
          <w:lang w:val="en-US"/>
        </w:rPr>
        <w:lastRenderedPageBreak/>
        <w:t>caused by a movement of peoples fleeing the desiccation, or drying up, of the Sahara. They spoke a language, proto-Bantu (“bantu” means “the people”), which is the parent tongue of a large number of Bantu languages still spoken throughout sub-Saharan Africa. Why and how these people spread out into central and southern Africa remains a mystery, but archaeologists believe that their iron weapons allowed them to conquer their hunting-gathering opponents, who still used stone implements. Still, the process is uncertain, and peaceful migration—or simply rapid demographic growth—may have also caused the Bantu explosion.</w:t>
      </w:r>
    </w:p>
    <w:p w:rsidR="001B0EC8" w:rsidRDefault="001B0EC8" w:rsidP="008B08FD">
      <w:pPr>
        <w:pStyle w:val="a5"/>
        <w:spacing w:before="240" w:beforeAutospacing="0" w:after="200" w:afterAutospacing="0"/>
      </w:pPr>
      <w:r w:rsidRPr="001B0EC8">
        <w:rPr>
          <w:lang w:val="en-US"/>
        </w:rPr>
        <w:t xml:space="preserve">Directions: Now answer the questions. </w:t>
      </w:r>
    </w:p>
    <w:p w:rsidR="001B0EC8" w:rsidRDefault="001B0EC8" w:rsidP="008B08FD">
      <w:pPr>
        <w:pStyle w:val="a5"/>
        <w:spacing w:before="240" w:beforeAutospacing="0" w:after="200" w:afterAutospacing="0"/>
      </w:pPr>
      <w:r w:rsidRPr="001B0EC8">
        <w:rPr>
          <w:lang w:val="en-US"/>
        </w:rPr>
        <w:t xml:space="preserve">1. According to paragraph 1, why do researchers doubt that agriculture developed independently in Africa? </w:t>
      </w:r>
    </w:p>
    <w:p w:rsidR="001B0EC8" w:rsidRDefault="001B0EC8" w:rsidP="008B08FD">
      <w:pPr>
        <w:pStyle w:val="a5"/>
        <w:spacing w:before="240" w:beforeAutospacing="0" w:after="200" w:afterAutospacing="0"/>
      </w:pPr>
      <w:r w:rsidRPr="001B0EC8">
        <w:rPr>
          <w:lang w:val="en-US"/>
        </w:rPr>
        <w:t xml:space="preserve">(A) African lakes and rivers already provided enough food for people to survive without agriculture. </w:t>
      </w:r>
    </w:p>
    <w:p w:rsidR="001B0EC8" w:rsidRDefault="001B0EC8" w:rsidP="008B08FD">
      <w:pPr>
        <w:pStyle w:val="a5"/>
        <w:spacing w:before="240" w:beforeAutospacing="0" w:after="200" w:afterAutospacing="0"/>
      </w:pPr>
      <w:r w:rsidRPr="001B0EC8">
        <w:rPr>
          <w:lang w:val="en-US"/>
        </w:rPr>
        <w:t xml:space="preserve">(B) The earliest examples of cultivated plants discovered in Africa are native to Asia. </w:t>
      </w:r>
    </w:p>
    <w:p w:rsidR="001B0EC8" w:rsidRDefault="001B0EC8" w:rsidP="008B08FD">
      <w:pPr>
        <w:pStyle w:val="a5"/>
        <w:spacing w:before="240" w:beforeAutospacing="0" w:after="200" w:afterAutospacing="0"/>
      </w:pPr>
      <w:r w:rsidRPr="001B0EC8">
        <w:rPr>
          <w:lang w:val="en-US"/>
        </w:rPr>
        <w:t xml:space="preserve">(C) Africa’s native plants are very difficult to domesticate. </w:t>
      </w:r>
    </w:p>
    <w:p w:rsidR="001B0EC8" w:rsidRDefault="001B0EC8" w:rsidP="008B08FD">
      <w:pPr>
        <w:pStyle w:val="a5"/>
        <w:spacing w:before="240" w:beforeAutospacing="0" w:after="200" w:afterAutospacing="0"/>
      </w:pPr>
      <w:r w:rsidRPr="001B0EC8">
        <w:rPr>
          <w:lang w:val="en-US"/>
        </w:rPr>
        <w:t xml:space="preserve">(D) African communities were not large enough to support agriculture. </w:t>
      </w:r>
    </w:p>
    <w:p w:rsidR="001B0EC8" w:rsidRDefault="001B0EC8" w:rsidP="008B08FD">
      <w:pPr>
        <w:pStyle w:val="a5"/>
        <w:spacing w:before="240" w:beforeAutospacing="0" w:after="200" w:afterAutospacing="0"/>
      </w:pPr>
      <w:r w:rsidRPr="001B0EC8">
        <w:rPr>
          <w:lang w:val="en-US"/>
        </w:rPr>
        <w:t xml:space="preserve">2. In paragraph 1, what does the author imply about changes in the African environment during this time period? </w:t>
      </w:r>
    </w:p>
    <w:p w:rsidR="001B0EC8" w:rsidRPr="001B0EC8" w:rsidRDefault="001B0EC8" w:rsidP="008B08FD">
      <w:pPr>
        <w:pStyle w:val="a5"/>
        <w:spacing w:before="240" w:beforeAutospacing="0" w:after="200" w:afterAutospacing="0"/>
        <w:rPr>
          <w:lang w:val="en-US"/>
        </w:rPr>
      </w:pPr>
      <w:r w:rsidRPr="001B0EC8">
        <w:rPr>
          <w:lang w:val="en-US"/>
        </w:rPr>
        <w:t>(A) The climate was becoming milder, allowing for a greater variety of crops to be grown.</w:t>
      </w:r>
    </w:p>
    <w:p w:rsidR="001B0EC8" w:rsidRDefault="001B0EC8" w:rsidP="008B08FD">
      <w:pPr>
        <w:pStyle w:val="a5"/>
        <w:spacing w:before="240" w:beforeAutospacing="0" w:after="200" w:afterAutospacing="0"/>
      </w:pPr>
      <w:r w:rsidRPr="001B0EC8">
        <w:rPr>
          <w:lang w:val="en-US"/>
        </w:rPr>
        <w:t xml:space="preserve"> (B) Although periods of drying forced people south, they returned once their food supply was secure. </w:t>
      </w:r>
    </w:p>
    <w:p w:rsidR="001B0EC8" w:rsidRDefault="001B0EC8" w:rsidP="008B08FD">
      <w:pPr>
        <w:pStyle w:val="a5"/>
        <w:spacing w:before="240" w:beforeAutospacing="0" w:after="200" w:afterAutospacing="0"/>
      </w:pPr>
      <w:r w:rsidRPr="001B0EC8">
        <w:rPr>
          <w:lang w:val="en-US"/>
        </w:rPr>
        <w:t xml:space="preserve">(C) Population growth along rivers and lakes was dramatically decreasing the availability of fish. </w:t>
      </w:r>
    </w:p>
    <w:p w:rsidR="001B0EC8" w:rsidRDefault="001B0EC8" w:rsidP="008B08FD">
      <w:pPr>
        <w:pStyle w:val="a5"/>
        <w:spacing w:before="240" w:beforeAutospacing="0" w:after="200" w:afterAutospacing="0"/>
      </w:pPr>
      <w:r w:rsidRPr="001B0EC8">
        <w:rPr>
          <w:lang w:val="en-US"/>
        </w:rPr>
        <w:t xml:space="preserve">(D) A region that had once supported many people was becoming a desert where few could survive. </w:t>
      </w:r>
    </w:p>
    <w:p w:rsidR="001B0EC8" w:rsidRDefault="001B0EC8" w:rsidP="008B08FD">
      <w:pPr>
        <w:pStyle w:val="a5"/>
        <w:spacing w:before="240" w:beforeAutospacing="0" w:after="200" w:afterAutospacing="0"/>
      </w:pPr>
      <w:r w:rsidRPr="001B0EC8">
        <w:rPr>
          <w:lang w:val="en-US"/>
        </w:rPr>
        <w:t xml:space="preserve">3. According to paragraph 2, camels were important because they </w:t>
      </w:r>
    </w:p>
    <w:p w:rsidR="001B0EC8" w:rsidRPr="001B0EC8" w:rsidRDefault="001B0EC8" w:rsidP="008B08FD">
      <w:pPr>
        <w:pStyle w:val="a5"/>
        <w:spacing w:before="240" w:beforeAutospacing="0" w:after="200" w:afterAutospacing="0"/>
        <w:rPr>
          <w:lang w:val="en-US"/>
        </w:rPr>
      </w:pPr>
      <w:r w:rsidRPr="001B0EC8">
        <w:rPr>
          <w:lang w:val="en-US"/>
        </w:rPr>
        <w:t xml:space="preserve">(A) </w:t>
      </w:r>
      <w:proofErr w:type="gramStart"/>
      <w:r w:rsidRPr="001B0EC8">
        <w:rPr>
          <w:lang w:val="en-US"/>
        </w:rPr>
        <w:t>were</w:t>
      </w:r>
      <w:proofErr w:type="gramEnd"/>
      <w:r w:rsidRPr="001B0EC8">
        <w:rPr>
          <w:lang w:val="en-US"/>
        </w:rPr>
        <w:t xml:space="preserve"> the first domesticated animal to be introduced to Africa </w:t>
      </w:r>
    </w:p>
    <w:p w:rsidR="001B0EC8" w:rsidRDefault="001B0EC8" w:rsidP="008B08FD">
      <w:pPr>
        <w:pStyle w:val="a5"/>
        <w:spacing w:before="240" w:beforeAutospacing="0" w:after="200" w:afterAutospacing="0"/>
      </w:pPr>
      <w:r w:rsidRPr="001B0EC8">
        <w:rPr>
          <w:lang w:val="en-US"/>
        </w:rPr>
        <w:t xml:space="preserve">(B) </w:t>
      </w:r>
      <w:proofErr w:type="gramStart"/>
      <w:r w:rsidRPr="001B0EC8">
        <w:rPr>
          <w:lang w:val="en-US"/>
        </w:rPr>
        <w:t>allowed</w:t>
      </w:r>
      <w:proofErr w:type="gramEnd"/>
      <w:r w:rsidRPr="001B0EC8">
        <w:rPr>
          <w:lang w:val="en-US"/>
        </w:rPr>
        <w:t xml:space="preserve"> the people of the West African savannahs to carve out large empires </w:t>
      </w:r>
    </w:p>
    <w:p w:rsidR="001B0EC8" w:rsidRPr="001B0EC8" w:rsidRDefault="001B0EC8" w:rsidP="008B08FD">
      <w:pPr>
        <w:pStyle w:val="a5"/>
        <w:spacing w:before="240" w:beforeAutospacing="0" w:after="200" w:afterAutospacing="0"/>
        <w:rPr>
          <w:lang w:val="en-US"/>
        </w:rPr>
      </w:pPr>
      <w:r w:rsidRPr="001B0EC8">
        <w:rPr>
          <w:lang w:val="en-US"/>
        </w:rPr>
        <w:t xml:space="preserve">(C) </w:t>
      </w:r>
      <w:proofErr w:type="gramStart"/>
      <w:r w:rsidRPr="001B0EC8">
        <w:rPr>
          <w:lang w:val="en-US"/>
        </w:rPr>
        <w:t>helped</w:t>
      </w:r>
      <w:proofErr w:type="gramEnd"/>
      <w:r w:rsidRPr="001B0EC8">
        <w:rPr>
          <w:lang w:val="en-US"/>
        </w:rPr>
        <w:t xml:space="preserve"> African peoples defend themselves against Egyptian invaders </w:t>
      </w:r>
    </w:p>
    <w:p w:rsidR="001B0EC8" w:rsidRDefault="001B0EC8" w:rsidP="008B08FD">
      <w:pPr>
        <w:pStyle w:val="a5"/>
        <w:spacing w:before="240" w:beforeAutospacing="0" w:after="200" w:afterAutospacing="0"/>
      </w:pPr>
      <w:r w:rsidRPr="001B0EC8">
        <w:rPr>
          <w:lang w:val="en-US"/>
        </w:rPr>
        <w:t xml:space="preserve">(D) </w:t>
      </w:r>
      <w:proofErr w:type="gramStart"/>
      <w:r w:rsidRPr="001B0EC8">
        <w:rPr>
          <w:lang w:val="en-US"/>
        </w:rPr>
        <w:t>made</w:t>
      </w:r>
      <w:proofErr w:type="gramEnd"/>
      <w:r w:rsidRPr="001B0EC8">
        <w:rPr>
          <w:lang w:val="en-US"/>
        </w:rPr>
        <w:t xml:space="preserve"> it cheaper and easier to cross the Sahara </w:t>
      </w:r>
    </w:p>
    <w:p w:rsidR="001B0EC8" w:rsidRDefault="001B0EC8" w:rsidP="008B08FD">
      <w:pPr>
        <w:pStyle w:val="a5"/>
        <w:spacing w:before="240" w:beforeAutospacing="0" w:after="200" w:afterAutospacing="0"/>
      </w:pPr>
      <w:r w:rsidRPr="001B0EC8">
        <w:rPr>
          <w:lang w:val="en-US"/>
        </w:rPr>
        <w:t xml:space="preserve">4. The word “profound” in the passage is closest in meaning to </w:t>
      </w:r>
    </w:p>
    <w:p w:rsidR="001B0EC8" w:rsidRPr="001B0EC8" w:rsidRDefault="001B0EC8" w:rsidP="008B08FD">
      <w:pPr>
        <w:pStyle w:val="a5"/>
        <w:spacing w:before="240" w:beforeAutospacing="0" w:after="200" w:afterAutospacing="0"/>
        <w:rPr>
          <w:lang w:val="en-US"/>
        </w:rPr>
      </w:pPr>
      <w:r w:rsidRPr="001B0EC8">
        <w:rPr>
          <w:lang w:val="en-US"/>
        </w:rPr>
        <w:t xml:space="preserve">(A) </w:t>
      </w:r>
      <w:proofErr w:type="gramStart"/>
      <w:r w:rsidRPr="001B0EC8">
        <w:rPr>
          <w:lang w:val="en-US"/>
        </w:rPr>
        <w:t>fascinating</w:t>
      </w:r>
      <w:proofErr w:type="gramEnd"/>
      <w:r w:rsidRPr="001B0EC8">
        <w:rPr>
          <w:lang w:val="en-US"/>
        </w:rPr>
        <w:t xml:space="preserve"> </w:t>
      </w:r>
    </w:p>
    <w:p w:rsidR="001B0EC8" w:rsidRPr="001B0EC8" w:rsidRDefault="001B0EC8" w:rsidP="008B08FD">
      <w:pPr>
        <w:pStyle w:val="a5"/>
        <w:spacing w:before="240" w:beforeAutospacing="0" w:after="200" w:afterAutospacing="0"/>
        <w:rPr>
          <w:lang w:val="en-US"/>
        </w:rPr>
      </w:pPr>
      <w:r w:rsidRPr="001B0EC8">
        <w:rPr>
          <w:lang w:val="en-US"/>
        </w:rPr>
        <w:t xml:space="preserve">(B) </w:t>
      </w:r>
      <w:proofErr w:type="gramStart"/>
      <w:r w:rsidRPr="001B0EC8">
        <w:rPr>
          <w:lang w:val="en-US"/>
        </w:rPr>
        <w:t>far-reaching</w:t>
      </w:r>
      <w:proofErr w:type="gramEnd"/>
      <w:r w:rsidRPr="001B0EC8">
        <w:rPr>
          <w:lang w:val="en-US"/>
        </w:rPr>
        <w:t xml:space="preserve"> </w:t>
      </w:r>
    </w:p>
    <w:p w:rsidR="001B0EC8" w:rsidRPr="001B0EC8" w:rsidRDefault="001B0EC8" w:rsidP="008B08FD">
      <w:pPr>
        <w:pStyle w:val="a5"/>
        <w:spacing w:before="240" w:beforeAutospacing="0" w:after="200" w:afterAutospacing="0"/>
        <w:rPr>
          <w:lang w:val="en-US"/>
        </w:rPr>
      </w:pPr>
      <w:r w:rsidRPr="001B0EC8">
        <w:rPr>
          <w:lang w:val="en-US"/>
        </w:rPr>
        <w:t>(C) necessary</w:t>
      </w:r>
    </w:p>
    <w:p w:rsidR="001B0EC8" w:rsidRDefault="001B0EC8" w:rsidP="008B08FD">
      <w:pPr>
        <w:pStyle w:val="a5"/>
        <w:spacing w:before="240" w:beforeAutospacing="0" w:after="200" w:afterAutospacing="0"/>
      </w:pPr>
      <w:r w:rsidRPr="001B0EC8">
        <w:rPr>
          <w:lang w:val="en-US"/>
        </w:rPr>
        <w:t xml:space="preserve"> (D) temporary </w:t>
      </w:r>
    </w:p>
    <w:p w:rsidR="001B0EC8" w:rsidRPr="001B0EC8" w:rsidRDefault="001B0EC8" w:rsidP="008B08FD">
      <w:pPr>
        <w:pStyle w:val="a5"/>
        <w:spacing w:before="240" w:beforeAutospacing="0" w:after="200" w:afterAutospacing="0"/>
        <w:rPr>
          <w:sz w:val="18"/>
          <w:szCs w:val="18"/>
        </w:rPr>
      </w:pPr>
      <w:r w:rsidRPr="001B0EC8">
        <w:rPr>
          <w:sz w:val="18"/>
          <w:szCs w:val="18"/>
          <w:lang w:val="en-US"/>
        </w:rPr>
        <w:t>© 2019 by Educational Testing Service</w:t>
      </w:r>
    </w:p>
    <w:p w:rsidR="006027C5" w:rsidRDefault="006027C5" w:rsidP="008B08FD">
      <w:pPr>
        <w:pStyle w:val="a5"/>
        <w:spacing w:before="240" w:beforeAutospacing="0" w:after="200" w:afterAutospacing="0"/>
      </w:pPr>
    </w:p>
    <w:p w:rsidR="001B0EC8" w:rsidRPr="001B0EC8" w:rsidRDefault="001B0EC8" w:rsidP="008B08FD">
      <w:pPr>
        <w:pStyle w:val="a5"/>
        <w:spacing w:before="240" w:beforeAutospacing="0" w:after="200" w:afterAutospacing="0"/>
        <w:rPr>
          <w:lang w:val="en-US"/>
        </w:rPr>
      </w:pPr>
      <w:r w:rsidRPr="001B0EC8">
        <w:rPr>
          <w:lang w:val="en-US"/>
        </w:rPr>
        <w:t xml:space="preserve">5. The word “ritual” in the passage is closest in meaning to </w:t>
      </w:r>
    </w:p>
    <w:p w:rsidR="001B0EC8" w:rsidRDefault="001B0EC8" w:rsidP="008B08FD">
      <w:pPr>
        <w:pStyle w:val="a5"/>
        <w:spacing w:before="240" w:beforeAutospacing="0" w:after="200" w:afterAutospacing="0"/>
      </w:pPr>
      <w:r w:rsidRPr="001B0EC8">
        <w:rPr>
          <w:lang w:val="en-US"/>
        </w:rPr>
        <w:t xml:space="preserve">(A) military </w:t>
      </w:r>
    </w:p>
    <w:p w:rsidR="001B0EC8" w:rsidRPr="001B0EC8" w:rsidRDefault="001B0EC8" w:rsidP="008B08FD">
      <w:pPr>
        <w:pStyle w:val="a5"/>
        <w:spacing w:before="240" w:beforeAutospacing="0" w:after="200" w:afterAutospacing="0"/>
        <w:rPr>
          <w:lang w:val="en-US"/>
        </w:rPr>
      </w:pPr>
      <w:r w:rsidRPr="001B0EC8">
        <w:rPr>
          <w:lang w:val="en-US"/>
        </w:rPr>
        <w:t xml:space="preserve">(B) </w:t>
      </w:r>
      <w:proofErr w:type="gramStart"/>
      <w:r w:rsidRPr="001B0EC8">
        <w:rPr>
          <w:lang w:val="en-US"/>
        </w:rPr>
        <w:t>physical</w:t>
      </w:r>
      <w:proofErr w:type="gramEnd"/>
      <w:r w:rsidRPr="001B0EC8">
        <w:rPr>
          <w:lang w:val="en-US"/>
        </w:rPr>
        <w:t xml:space="preserve"> </w:t>
      </w:r>
    </w:p>
    <w:p w:rsidR="001B0EC8" w:rsidRDefault="001B0EC8" w:rsidP="008B08FD">
      <w:pPr>
        <w:pStyle w:val="a5"/>
        <w:spacing w:before="240" w:beforeAutospacing="0" w:after="200" w:afterAutospacing="0"/>
      </w:pPr>
      <w:r w:rsidRPr="001B0EC8">
        <w:rPr>
          <w:lang w:val="en-US"/>
        </w:rPr>
        <w:t>(C) ceremonial</w:t>
      </w:r>
    </w:p>
    <w:p w:rsidR="001B0EC8" w:rsidRPr="001B0EC8" w:rsidRDefault="001B0EC8" w:rsidP="008B08FD">
      <w:pPr>
        <w:pStyle w:val="a5"/>
        <w:spacing w:before="240" w:beforeAutospacing="0" w:after="200" w:afterAutospacing="0"/>
        <w:rPr>
          <w:lang w:val="en-US"/>
        </w:rPr>
      </w:pPr>
      <w:r w:rsidRPr="001B0EC8">
        <w:rPr>
          <w:lang w:val="en-US"/>
        </w:rPr>
        <w:t xml:space="preserve"> (D) permanent </w:t>
      </w:r>
    </w:p>
    <w:p w:rsidR="001B0EC8" w:rsidRDefault="001B0EC8" w:rsidP="008B08FD">
      <w:pPr>
        <w:pStyle w:val="a5"/>
        <w:spacing w:before="240" w:beforeAutospacing="0" w:after="200" w:afterAutospacing="0"/>
      </w:pPr>
      <w:r w:rsidRPr="001B0EC8">
        <w:rPr>
          <w:lang w:val="en-US"/>
        </w:rPr>
        <w:t xml:space="preserve">6. According to paragraph 4, all of the following were social effects of the new metal technology in Africa EXCEPT: </w:t>
      </w:r>
    </w:p>
    <w:p w:rsidR="001B0EC8" w:rsidRDefault="001B0EC8" w:rsidP="008B08FD">
      <w:pPr>
        <w:pStyle w:val="a5"/>
        <w:spacing w:before="240" w:beforeAutospacing="0" w:after="200" w:afterAutospacing="0"/>
      </w:pPr>
      <w:r w:rsidRPr="001B0EC8">
        <w:rPr>
          <w:lang w:val="en-US"/>
        </w:rPr>
        <w:t xml:space="preserve">(A) Access to metal tools and weapons created greater social equality. </w:t>
      </w:r>
    </w:p>
    <w:p w:rsidR="001B0EC8" w:rsidRDefault="001B0EC8" w:rsidP="008B08FD">
      <w:pPr>
        <w:pStyle w:val="a5"/>
        <w:spacing w:before="240" w:beforeAutospacing="0" w:after="200" w:afterAutospacing="0"/>
      </w:pPr>
      <w:r w:rsidRPr="001B0EC8">
        <w:rPr>
          <w:lang w:val="en-US"/>
        </w:rPr>
        <w:t xml:space="preserve">(B) Metal weapons increased the power of warriors. </w:t>
      </w:r>
    </w:p>
    <w:p w:rsidR="001B0EC8" w:rsidRDefault="001B0EC8" w:rsidP="008B08FD">
      <w:pPr>
        <w:pStyle w:val="a5"/>
        <w:spacing w:before="240" w:beforeAutospacing="0" w:after="200" w:afterAutospacing="0"/>
      </w:pPr>
      <w:r w:rsidRPr="001B0EC8">
        <w:rPr>
          <w:lang w:val="en-US"/>
        </w:rPr>
        <w:t xml:space="preserve">(C) Iron tools helped increase the food supply. </w:t>
      </w:r>
    </w:p>
    <w:p w:rsidR="001B0EC8" w:rsidRDefault="001B0EC8" w:rsidP="008B08FD">
      <w:pPr>
        <w:pStyle w:val="a5"/>
        <w:spacing w:before="240" w:beforeAutospacing="0" w:after="200" w:afterAutospacing="0"/>
      </w:pPr>
      <w:r w:rsidRPr="001B0EC8">
        <w:rPr>
          <w:lang w:val="en-US"/>
        </w:rPr>
        <w:t xml:space="preserve">(D) Technical knowledge gave religious power to its holders. </w:t>
      </w:r>
    </w:p>
    <w:p w:rsidR="001B0EC8" w:rsidRDefault="001B0EC8" w:rsidP="008B08FD">
      <w:pPr>
        <w:pStyle w:val="a5"/>
        <w:spacing w:before="240" w:beforeAutospacing="0" w:after="200" w:afterAutospacing="0"/>
      </w:pPr>
      <w:r w:rsidRPr="001B0EC8">
        <w:rPr>
          <w:lang w:val="en-US"/>
        </w:rPr>
        <w:t>7. Which of the sentences below best expresses the essential information in the highlighted sentence in the passage? Incorrect choices change the meaning in important ways or leave out essential information.</w:t>
      </w:r>
    </w:p>
    <w:p w:rsidR="001B0EC8" w:rsidRDefault="001B0EC8" w:rsidP="008B08FD">
      <w:pPr>
        <w:pStyle w:val="a5"/>
        <w:spacing w:before="240" w:beforeAutospacing="0" w:after="200" w:afterAutospacing="0"/>
      </w:pPr>
      <w:r w:rsidRPr="001B0EC8">
        <w:rPr>
          <w:lang w:val="en-US"/>
        </w:rPr>
        <w:t xml:space="preserve"> (A) While American iron makers developed the latest furnaces, African iron makers continued using earlier techniques. </w:t>
      </w:r>
    </w:p>
    <w:p w:rsidR="001B0EC8" w:rsidRDefault="001B0EC8" w:rsidP="008B08FD">
      <w:pPr>
        <w:pStyle w:val="a5"/>
        <w:spacing w:before="240" w:beforeAutospacing="0" w:after="200" w:afterAutospacing="0"/>
      </w:pPr>
      <w:r w:rsidRPr="001B0EC8">
        <w:rPr>
          <w:lang w:val="en-US"/>
        </w:rPr>
        <w:t xml:space="preserve">(B) Africans produced iron much earlier than Americans, inventing technologically sophisticated heating systems. </w:t>
      </w:r>
    </w:p>
    <w:p w:rsidR="001B0EC8" w:rsidRPr="001B0EC8" w:rsidRDefault="001B0EC8" w:rsidP="008B08FD">
      <w:pPr>
        <w:pStyle w:val="a5"/>
        <w:spacing w:before="240" w:beforeAutospacing="0" w:after="200" w:afterAutospacing="0"/>
        <w:rPr>
          <w:lang w:val="en-US"/>
        </w:rPr>
      </w:pPr>
      <w:r w:rsidRPr="001B0EC8">
        <w:rPr>
          <w:lang w:val="en-US"/>
        </w:rPr>
        <w:t>(C) Iron making developed earlier in Africa than in the Americas because of the ready availability of carbon and iron ore.</w:t>
      </w:r>
    </w:p>
    <w:p w:rsidR="001B0EC8" w:rsidRDefault="001B0EC8" w:rsidP="008B08FD">
      <w:pPr>
        <w:pStyle w:val="a5"/>
        <w:spacing w:before="240" w:beforeAutospacing="0" w:after="200" w:afterAutospacing="0"/>
      </w:pPr>
      <w:r w:rsidRPr="001B0EC8">
        <w:rPr>
          <w:lang w:val="en-US"/>
        </w:rPr>
        <w:t xml:space="preserve"> (D) Both Africa and the Americas developed the capacity for making iron early, but African metallurgy developed at a slower rate. </w:t>
      </w:r>
    </w:p>
    <w:p w:rsidR="001B0EC8" w:rsidRDefault="001B0EC8" w:rsidP="008B08FD">
      <w:pPr>
        <w:pStyle w:val="a5"/>
        <w:spacing w:before="240" w:beforeAutospacing="0" w:after="200" w:afterAutospacing="0"/>
      </w:pPr>
      <w:r w:rsidRPr="001B0EC8">
        <w:rPr>
          <w:lang w:val="en-US"/>
        </w:rPr>
        <w:t xml:space="preserve">8. Paragraph 6 mentions all of the following as possible causes of the “Bantu explosion” EXCEPT </w:t>
      </w:r>
    </w:p>
    <w:p w:rsidR="001B0EC8" w:rsidRPr="001B0EC8" w:rsidRDefault="001B0EC8" w:rsidP="008B08FD">
      <w:pPr>
        <w:pStyle w:val="a5"/>
        <w:spacing w:before="240" w:beforeAutospacing="0" w:after="200" w:afterAutospacing="0"/>
        <w:rPr>
          <w:lang w:val="en-US"/>
        </w:rPr>
      </w:pPr>
      <w:r w:rsidRPr="001B0EC8">
        <w:rPr>
          <w:lang w:val="en-US"/>
        </w:rPr>
        <w:t xml:space="preserve">(A) </w:t>
      </w:r>
      <w:proofErr w:type="gramStart"/>
      <w:r w:rsidRPr="001B0EC8">
        <w:rPr>
          <w:lang w:val="en-US"/>
        </w:rPr>
        <w:t>superior</w:t>
      </w:r>
      <w:proofErr w:type="gramEnd"/>
      <w:r w:rsidRPr="001B0EC8">
        <w:rPr>
          <w:lang w:val="en-US"/>
        </w:rPr>
        <w:t xml:space="preserve"> weapons</w:t>
      </w:r>
    </w:p>
    <w:p w:rsidR="001B0EC8" w:rsidRDefault="001B0EC8" w:rsidP="008B08FD">
      <w:pPr>
        <w:pStyle w:val="a5"/>
        <w:spacing w:before="240" w:beforeAutospacing="0" w:after="200" w:afterAutospacing="0"/>
      </w:pPr>
      <w:r w:rsidRPr="001B0EC8">
        <w:rPr>
          <w:lang w:val="en-US"/>
        </w:rPr>
        <w:t xml:space="preserve"> (B) </w:t>
      </w:r>
      <w:proofErr w:type="gramStart"/>
      <w:r w:rsidRPr="001B0EC8">
        <w:rPr>
          <w:lang w:val="en-US"/>
        </w:rPr>
        <w:t>better</w:t>
      </w:r>
      <w:proofErr w:type="gramEnd"/>
      <w:r w:rsidRPr="001B0EC8">
        <w:rPr>
          <w:lang w:val="en-US"/>
        </w:rPr>
        <w:t xml:space="preserve"> hunting skills </w:t>
      </w:r>
    </w:p>
    <w:p w:rsidR="001B0EC8" w:rsidRPr="001B0EC8" w:rsidRDefault="001B0EC8" w:rsidP="008B08FD">
      <w:pPr>
        <w:pStyle w:val="a5"/>
        <w:spacing w:before="240" w:beforeAutospacing="0" w:after="200" w:afterAutospacing="0"/>
        <w:rPr>
          <w:lang w:val="en-US"/>
        </w:rPr>
      </w:pPr>
      <w:r w:rsidRPr="001B0EC8">
        <w:rPr>
          <w:lang w:val="en-US"/>
        </w:rPr>
        <w:t xml:space="preserve">(C) </w:t>
      </w:r>
      <w:proofErr w:type="gramStart"/>
      <w:r w:rsidRPr="001B0EC8">
        <w:rPr>
          <w:lang w:val="en-US"/>
        </w:rPr>
        <w:t>peaceful</w:t>
      </w:r>
      <w:proofErr w:type="gramEnd"/>
      <w:r w:rsidRPr="001B0EC8">
        <w:rPr>
          <w:lang w:val="en-US"/>
        </w:rPr>
        <w:t xml:space="preserve"> migration </w:t>
      </w:r>
    </w:p>
    <w:p w:rsidR="001B0EC8" w:rsidRPr="001B0EC8" w:rsidRDefault="001B0EC8" w:rsidP="008B08FD">
      <w:pPr>
        <w:pStyle w:val="a5"/>
        <w:spacing w:before="240" w:beforeAutospacing="0" w:after="200" w:afterAutospacing="0"/>
        <w:rPr>
          <w:lang w:val="en-US"/>
        </w:rPr>
      </w:pPr>
      <w:r w:rsidRPr="001B0EC8">
        <w:rPr>
          <w:lang w:val="en-US"/>
        </w:rPr>
        <w:t xml:space="preserve">(D) </w:t>
      </w:r>
      <w:proofErr w:type="gramStart"/>
      <w:r w:rsidRPr="001B0EC8">
        <w:rPr>
          <w:lang w:val="en-US"/>
        </w:rPr>
        <w:t>increased</w:t>
      </w:r>
      <w:proofErr w:type="gramEnd"/>
      <w:r w:rsidRPr="001B0EC8">
        <w:rPr>
          <w:lang w:val="en-US"/>
        </w:rPr>
        <w:t xml:space="preserve"> population</w:t>
      </w:r>
    </w:p>
    <w:p w:rsidR="001B0EC8" w:rsidRDefault="001B0EC8" w:rsidP="008B08FD">
      <w:pPr>
        <w:pStyle w:val="a5"/>
        <w:spacing w:before="240" w:beforeAutospacing="0" w:after="200" w:afterAutospacing="0"/>
      </w:pPr>
    </w:p>
    <w:p w:rsidR="001B0EC8" w:rsidRDefault="001B0EC8" w:rsidP="008B08FD">
      <w:pPr>
        <w:pStyle w:val="a5"/>
        <w:spacing w:before="240" w:beforeAutospacing="0" w:after="200" w:afterAutospacing="0"/>
      </w:pPr>
    </w:p>
    <w:p w:rsidR="006027C5" w:rsidRPr="006027C5" w:rsidRDefault="006027C5" w:rsidP="008B08FD">
      <w:pPr>
        <w:pStyle w:val="a5"/>
        <w:spacing w:before="240" w:beforeAutospacing="0" w:after="200" w:afterAutospacing="0"/>
        <w:rPr>
          <w:sz w:val="20"/>
          <w:szCs w:val="20"/>
        </w:rPr>
      </w:pPr>
      <w:r w:rsidRPr="006027C5">
        <w:rPr>
          <w:sz w:val="20"/>
          <w:szCs w:val="20"/>
        </w:rPr>
        <w:t>© 2019</w:t>
      </w:r>
      <w:r>
        <w:rPr>
          <w:sz w:val="20"/>
          <w:szCs w:val="20"/>
        </w:rPr>
        <w:t xml:space="preserve"> </w:t>
      </w:r>
      <w:proofErr w:type="spellStart"/>
      <w:r>
        <w:rPr>
          <w:sz w:val="20"/>
          <w:szCs w:val="20"/>
        </w:rPr>
        <w:t>by</w:t>
      </w:r>
      <w:proofErr w:type="spellEnd"/>
      <w:r>
        <w:rPr>
          <w:sz w:val="20"/>
          <w:szCs w:val="20"/>
        </w:rPr>
        <w:t xml:space="preserve"> </w:t>
      </w:r>
      <w:proofErr w:type="spellStart"/>
      <w:r>
        <w:rPr>
          <w:sz w:val="20"/>
          <w:szCs w:val="20"/>
        </w:rPr>
        <w:t>Educational</w:t>
      </w:r>
      <w:proofErr w:type="spellEnd"/>
      <w:r>
        <w:rPr>
          <w:sz w:val="20"/>
          <w:szCs w:val="20"/>
        </w:rPr>
        <w:t xml:space="preserve"> </w:t>
      </w:r>
      <w:proofErr w:type="spellStart"/>
      <w:r>
        <w:rPr>
          <w:sz w:val="20"/>
          <w:szCs w:val="20"/>
        </w:rPr>
        <w:t>Testing</w:t>
      </w:r>
      <w:proofErr w:type="spellEnd"/>
      <w:r>
        <w:rPr>
          <w:sz w:val="20"/>
          <w:szCs w:val="20"/>
        </w:rPr>
        <w:t xml:space="preserve"> </w:t>
      </w:r>
      <w:proofErr w:type="spellStart"/>
      <w:r>
        <w:rPr>
          <w:sz w:val="20"/>
          <w:szCs w:val="20"/>
        </w:rPr>
        <w:t>Service</w:t>
      </w:r>
      <w:proofErr w:type="spellEnd"/>
    </w:p>
    <w:p w:rsidR="008B455D" w:rsidRDefault="001B0EC8" w:rsidP="008B08FD">
      <w:pPr>
        <w:pStyle w:val="a5"/>
        <w:spacing w:before="240" w:beforeAutospacing="0" w:after="200" w:afterAutospacing="0"/>
      </w:pPr>
      <w:r w:rsidRPr="001B0EC8">
        <w:rPr>
          <w:lang w:val="en-US"/>
        </w:rPr>
        <w:lastRenderedPageBreak/>
        <w:t xml:space="preserve">9. In the paragraph below, there is a missing sentence. Look at the paragraph and indicate (A, B, </w:t>
      </w:r>
      <w:r w:rsidRPr="008B455D">
        <w:rPr>
          <w:lang w:val="en-US"/>
        </w:rPr>
        <w:t>C and D) where the following sentence could be added to the passage. These people had a</w:t>
      </w:r>
      <w:r w:rsidRPr="001B0EC8">
        <w:rPr>
          <w:lang w:val="en-US"/>
        </w:rPr>
        <w:t xml:space="preserve"> significant linguistic impact on the continent as well. </w:t>
      </w:r>
    </w:p>
    <w:p w:rsidR="008B455D" w:rsidRDefault="001B0EC8" w:rsidP="008B08FD">
      <w:pPr>
        <w:pStyle w:val="a5"/>
        <w:spacing w:before="240" w:beforeAutospacing="0" w:after="200" w:afterAutospacing="0"/>
      </w:pPr>
      <w:r w:rsidRPr="001B0EC8">
        <w:rPr>
          <w:lang w:val="en-US"/>
        </w:rPr>
        <w:t xml:space="preserve">Where would the sentence best fit? </w:t>
      </w:r>
    </w:p>
    <w:p w:rsidR="008B455D" w:rsidRDefault="001B0EC8" w:rsidP="008B08FD">
      <w:pPr>
        <w:pStyle w:val="a5"/>
        <w:spacing w:before="240" w:beforeAutospacing="0" w:after="200" w:afterAutospacing="0"/>
      </w:pPr>
      <w:r w:rsidRPr="001B0EC8">
        <w:rPr>
          <w:lang w:val="en-US"/>
        </w:rPr>
        <w:t xml:space="preserve">The diffusion of agriculture and later of iron was accompanied by a great movement of people who may have carried these innovations. These people probably originated in eastern Nigeria. (A) Their migration may have been set in motion by an increase in population caused by a movement of peoples fleeing the desiccation, or drying up, of the Sahara. (B) They spoke a language, proto-Bantu (“bantu” means “the people”), which is the parent tongue of a large number of Bantu languages still spoken throughout sub-Saharan Africa. Why and how these people spread out into central and southern Africa remains a mystery, but archaeologists believe that their iron weapons allowed them to conquer their hunting-gathering opponents, who still used stone implements. (C) Still, the process is </w:t>
      </w:r>
      <w:proofErr w:type="gramStart"/>
      <w:r w:rsidRPr="001B0EC8">
        <w:rPr>
          <w:lang w:val="en-US"/>
        </w:rPr>
        <w:t>uncertain,</w:t>
      </w:r>
      <w:proofErr w:type="gramEnd"/>
      <w:r w:rsidRPr="001B0EC8">
        <w:rPr>
          <w:lang w:val="en-US"/>
        </w:rPr>
        <w:t xml:space="preserve"> and peaceful migration—or simply rapid demographic growth—may have also caused the Bantu explosion. (D) </w:t>
      </w:r>
    </w:p>
    <w:p w:rsidR="008B455D" w:rsidRPr="008B455D" w:rsidRDefault="001B0EC8" w:rsidP="008B08FD">
      <w:pPr>
        <w:pStyle w:val="a5"/>
        <w:spacing w:before="240" w:beforeAutospacing="0" w:after="200" w:afterAutospacing="0"/>
        <w:rPr>
          <w:lang w:val="en-US"/>
        </w:rPr>
      </w:pPr>
      <w:r w:rsidRPr="001B0EC8">
        <w:rPr>
          <w:lang w:val="en-US"/>
        </w:rPr>
        <w:t xml:space="preserve">(A) Option A </w:t>
      </w:r>
    </w:p>
    <w:p w:rsidR="008B455D" w:rsidRPr="008B455D" w:rsidRDefault="001B0EC8" w:rsidP="008B08FD">
      <w:pPr>
        <w:pStyle w:val="a5"/>
        <w:spacing w:before="240" w:beforeAutospacing="0" w:after="200" w:afterAutospacing="0"/>
        <w:rPr>
          <w:lang w:val="en-US"/>
        </w:rPr>
      </w:pPr>
      <w:r w:rsidRPr="001B0EC8">
        <w:rPr>
          <w:lang w:val="en-US"/>
        </w:rPr>
        <w:t xml:space="preserve">(B) Option B </w:t>
      </w:r>
    </w:p>
    <w:p w:rsidR="008B455D" w:rsidRPr="008B455D" w:rsidRDefault="001B0EC8" w:rsidP="008B08FD">
      <w:pPr>
        <w:pStyle w:val="a5"/>
        <w:spacing w:before="240" w:beforeAutospacing="0" w:after="200" w:afterAutospacing="0"/>
        <w:rPr>
          <w:lang w:val="en-US"/>
        </w:rPr>
      </w:pPr>
      <w:r w:rsidRPr="001B0EC8">
        <w:rPr>
          <w:lang w:val="en-US"/>
        </w:rPr>
        <w:t xml:space="preserve">(C) Option C </w:t>
      </w:r>
    </w:p>
    <w:p w:rsidR="001B0EC8" w:rsidRDefault="001B0EC8" w:rsidP="008B08FD">
      <w:pPr>
        <w:pStyle w:val="a5"/>
        <w:spacing w:before="240" w:beforeAutospacing="0" w:after="200" w:afterAutospacing="0"/>
      </w:pPr>
      <w:r w:rsidRPr="001B0EC8">
        <w:rPr>
          <w:lang w:val="en-US"/>
        </w:rPr>
        <w:t>(D) Option D</w:t>
      </w:r>
    </w:p>
    <w:p w:rsidR="008B455D" w:rsidRDefault="008B455D" w:rsidP="008B08FD">
      <w:pPr>
        <w:pStyle w:val="a5"/>
        <w:spacing w:before="240" w:beforeAutospacing="0" w:after="200" w:afterAutospacing="0"/>
      </w:pPr>
    </w:p>
    <w:p w:rsidR="008B455D" w:rsidRDefault="008B455D" w:rsidP="008B08FD">
      <w:pPr>
        <w:pStyle w:val="a5"/>
        <w:spacing w:before="240" w:beforeAutospacing="0" w:after="200" w:afterAutospacing="0"/>
      </w:pPr>
      <w:r w:rsidRPr="008B455D">
        <w:rPr>
          <w:lang w:val="en-US"/>
        </w:rPr>
        <w:t>10. Directions: An introductory sentence for a brief summary of the passage is provided below. Complete the summary by choosing the THREE answer choices that express the most important ideas in the passage. Some sentences do not belong in the summary because they express ideas that are not presented in the passage or are minor ideas in the passage. This question is worth 2 points. Write your answer choices in the spaces where they belong. You can either write the letter of your answer choice, or you can copy the sentence.</w:t>
      </w:r>
    </w:p>
    <w:p w:rsidR="008B455D" w:rsidRDefault="008B455D" w:rsidP="006027C5">
      <w:pPr>
        <w:pStyle w:val="a5"/>
        <w:spacing w:before="240" w:beforeAutospacing="0" w:after="200" w:afterAutospacing="0"/>
        <w:jc w:val="center"/>
      </w:pPr>
      <w:r>
        <w:rPr>
          <w:noProof/>
        </w:rPr>
        <w:drawing>
          <wp:inline distT="0" distB="0" distL="0" distR="0">
            <wp:extent cx="5012793" cy="1125036"/>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13817" cy="1125266"/>
                    </a:xfrm>
                    <a:prstGeom prst="rect">
                      <a:avLst/>
                    </a:prstGeom>
                    <a:noFill/>
                    <a:ln w="9525">
                      <a:noFill/>
                      <a:miter lim="800000"/>
                      <a:headEnd/>
                      <a:tailEnd/>
                    </a:ln>
                  </pic:spPr>
                </pic:pic>
              </a:graphicData>
            </a:graphic>
          </wp:inline>
        </w:drawing>
      </w:r>
    </w:p>
    <w:p w:rsidR="008B455D" w:rsidRDefault="008B455D" w:rsidP="008B08FD">
      <w:pPr>
        <w:pStyle w:val="a5"/>
        <w:spacing w:before="240" w:beforeAutospacing="0" w:after="200" w:afterAutospacing="0"/>
      </w:pPr>
      <w:r w:rsidRPr="008B455D">
        <w:rPr>
          <w:lang w:val="en-US"/>
        </w:rPr>
        <w:t xml:space="preserve">Answer Choices </w:t>
      </w:r>
    </w:p>
    <w:p w:rsidR="008B455D" w:rsidRPr="008B455D" w:rsidRDefault="008B455D" w:rsidP="008B08FD">
      <w:pPr>
        <w:pStyle w:val="a5"/>
        <w:spacing w:before="240" w:beforeAutospacing="0" w:after="200" w:afterAutospacing="0"/>
        <w:rPr>
          <w:lang w:val="en-US"/>
        </w:rPr>
      </w:pPr>
      <w:r w:rsidRPr="008B455D">
        <w:rPr>
          <w:lang w:val="en-US"/>
        </w:rPr>
        <w:t>(A) Once Africans developed their own native crops, they no longer borrowed from other regions.</w:t>
      </w:r>
    </w:p>
    <w:p w:rsidR="008B455D" w:rsidRDefault="008B455D" w:rsidP="008B08FD">
      <w:pPr>
        <w:pStyle w:val="a5"/>
        <w:spacing w:before="240" w:beforeAutospacing="0" w:after="200" w:afterAutospacing="0"/>
      </w:pPr>
      <w:r w:rsidRPr="008B455D">
        <w:rPr>
          <w:lang w:val="en-US"/>
        </w:rPr>
        <w:t xml:space="preserve"> (B) The harshness of the African climate meant that agriculture could not develop until after the introduction of iron tools.</w:t>
      </w:r>
    </w:p>
    <w:p w:rsidR="008B455D" w:rsidRDefault="008B455D" w:rsidP="008B08FD">
      <w:pPr>
        <w:pStyle w:val="a5"/>
        <w:spacing w:before="240" w:beforeAutospacing="0" w:after="200" w:afterAutospacing="0"/>
      </w:pPr>
      <w:r w:rsidRPr="008B455D">
        <w:rPr>
          <w:lang w:val="en-US"/>
        </w:rPr>
        <w:t xml:space="preserve"> (C) The use of livestock improved transportation and trade and allowed for new forms of political control. </w:t>
      </w:r>
    </w:p>
    <w:p w:rsidR="008B455D" w:rsidRDefault="008B455D" w:rsidP="008B08FD">
      <w:pPr>
        <w:pStyle w:val="a5"/>
        <w:spacing w:before="240" w:beforeAutospacing="0" w:after="200" w:afterAutospacing="0"/>
      </w:pPr>
      <w:r w:rsidRPr="008B455D">
        <w:rPr>
          <w:lang w:val="en-US"/>
        </w:rPr>
        <w:t xml:space="preserve">(D) As the Sahara expanded, the camel gained in importance, eventually coming to have religious significance. </w:t>
      </w:r>
    </w:p>
    <w:p w:rsidR="008B455D" w:rsidRDefault="008B455D" w:rsidP="008B08FD">
      <w:pPr>
        <w:pStyle w:val="a5"/>
        <w:spacing w:before="240" w:beforeAutospacing="0" w:after="200" w:afterAutospacing="0"/>
      </w:pPr>
      <w:r w:rsidRPr="008B455D">
        <w:rPr>
          <w:lang w:val="en-US"/>
        </w:rPr>
        <w:lastRenderedPageBreak/>
        <w:t xml:space="preserve">(E) The spread of iron working had far-reaching effects on social, economic, and political organization in Africa. </w:t>
      </w:r>
    </w:p>
    <w:p w:rsidR="008B455D" w:rsidRDefault="008B455D" w:rsidP="008B08FD">
      <w:pPr>
        <w:pStyle w:val="a5"/>
        <w:spacing w:before="240" w:beforeAutospacing="0" w:after="200" w:afterAutospacing="0"/>
      </w:pPr>
      <w:r w:rsidRPr="008B455D">
        <w:rPr>
          <w:lang w:val="en-US"/>
        </w:rPr>
        <w:t>(F) Today’s Bantu-speaking peoples are descended from a technologically advanced people who spread throughout Africa</w:t>
      </w:r>
    </w:p>
    <w:p w:rsidR="008B455D" w:rsidRDefault="008B455D" w:rsidP="008B08FD">
      <w:pPr>
        <w:pStyle w:val="a5"/>
        <w:spacing w:before="240" w:beforeAutospacing="0" w:after="200" w:afterAutospacing="0"/>
      </w:pPr>
    </w:p>
    <w:p w:rsidR="008B455D" w:rsidRDefault="008B455D"/>
    <w:p w:rsidR="006027C5" w:rsidRDefault="006027C5">
      <w:pPr>
        <w:rPr>
          <w:sz w:val="24"/>
          <w:szCs w:val="24"/>
          <w:lang w:eastAsia="ru-RU"/>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Default="006027C5" w:rsidP="008B455D">
      <w:pPr>
        <w:jc w:val="center"/>
        <w:rPr>
          <w:b/>
          <w:sz w:val="24"/>
        </w:rPr>
      </w:pPr>
    </w:p>
    <w:p w:rsidR="006027C5" w:rsidRPr="006027C5" w:rsidRDefault="006027C5" w:rsidP="006027C5">
      <w:pPr>
        <w:rPr>
          <w:b/>
          <w:sz w:val="20"/>
          <w:szCs w:val="20"/>
        </w:rPr>
      </w:pPr>
      <w:r w:rsidRPr="006027C5">
        <w:rPr>
          <w:sz w:val="20"/>
          <w:szCs w:val="20"/>
        </w:rPr>
        <w:t xml:space="preserve">© 2019 </w:t>
      </w:r>
      <w:proofErr w:type="spellStart"/>
      <w:r w:rsidRPr="006027C5">
        <w:rPr>
          <w:sz w:val="20"/>
          <w:szCs w:val="20"/>
        </w:rPr>
        <w:t>by</w:t>
      </w:r>
      <w:proofErr w:type="spellEnd"/>
      <w:r w:rsidRPr="006027C5">
        <w:rPr>
          <w:sz w:val="20"/>
          <w:szCs w:val="20"/>
        </w:rPr>
        <w:t xml:space="preserve"> </w:t>
      </w:r>
      <w:proofErr w:type="spellStart"/>
      <w:r w:rsidRPr="006027C5">
        <w:rPr>
          <w:sz w:val="20"/>
          <w:szCs w:val="20"/>
        </w:rPr>
        <w:t>Educational</w:t>
      </w:r>
      <w:proofErr w:type="spellEnd"/>
      <w:r w:rsidRPr="006027C5">
        <w:rPr>
          <w:sz w:val="20"/>
          <w:szCs w:val="20"/>
        </w:rPr>
        <w:t xml:space="preserve"> </w:t>
      </w:r>
      <w:proofErr w:type="spellStart"/>
      <w:r w:rsidRPr="006027C5">
        <w:rPr>
          <w:sz w:val="20"/>
          <w:szCs w:val="20"/>
        </w:rPr>
        <w:t>Testing</w:t>
      </w:r>
      <w:proofErr w:type="spellEnd"/>
      <w:r w:rsidRPr="006027C5">
        <w:rPr>
          <w:sz w:val="20"/>
          <w:szCs w:val="20"/>
        </w:rPr>
        <w:t xml:space="preserve"> </w:t>
      </w:r>
      <w:proofErr w:type="spellStart"/>
      <w:r w:rsidRPr="006027C5">
        <w:rPr>
          <w:sz w:val="20"/>
          <w:szCs w:val="20"/>
        </w:rPr>
        <w:t>Service</w:t>
      </w:r>
      <w:proofErr w:type="spellEnd"/>
    </w:p>
    <w:p w:rsidR="008B455D" w:rsidRDefault="008B455D" w:rsidP="008B455D">
      <w:pPr>
        <w:jc w:val="center"/>
        <w:rPr>
          <w:b/>
          <w:sz w:val="24"/>
        </w:rPr>
      </w:pPr>
      <w:r>
        <w:rPr>
          <w:b/>
          <w:sz w:val="24"/>
        </w:rPr>
        <w:lastRenderedPageBreak/>
        <w:t xml:space="preserve">Приложение 3 </w:t>
      </w:r>
    </w:p>
    <w:p w:rsidR="008B455D" w:rsidRDefault="008B455D" w:rsidP="008B455D">
      <w:pPr>
        <w:jc w:val="center"/>
        <w:rPr>
          <w:b/>
          <w:sz w:val="24"/>
        </w:rPr>
      </w:pPr>
    </w:p>
    <w:p w:rsidR="008B455D" w:rsidRDefault="008B455D" w:rsidP="008B455D">
      <w:pPr>
        <w:jc w:val="center"/>
        <w:rPr>
          <w:b/>
          <w:sz w:val="24"/>
        </w:rPr>
      </w:pPr>
      <w:r>
        <w:rPr>
          <w:b/>
          <w:sz w:val="24"/>
        </w:rPr>
        <w:t>Промежуточный контроль по дополнительной общеобразовательной программе социально-гуманитарной направленности</w:t>
      </w:r>
    </w:p>
    <w:p w:rsidR="008B455D" w:rsidRPr="008B455D" w:rsidRDefault="008B455D" w:rsidP="008B455D">
      <w:pPr>
        <w:jc w:val="center"/>
        <w:rPr>
          <w:b/>
          <w:sz w:val="24"/>
        </w:rPr>
      </w:pPr>
      <w:r>
        <w:rPr>
          <w:b/>
          <w:sz w:val="24"/>
        </w:rPr>
        <w:t xml:space="preserve">«Подготовка к экзамену </w:t>
      </w:r>
      <w:r>
        <w:rPr>
          <w:b/>
          <w:sz w:val="24"/>
          <w:lang w:val="en-US"/>
        </w:rPr>
        <w:t>TOEFL</w:t>
      </w:r>
      <w:r w:rsidRPr="007B3ADF">
        <w:rPr>
          <w:b/>
          <w:sz w:val="24"/>
        </w:rPr>
        <w:t xml:space="preserve">. </w:t>
      </w:r>
      <w:r>
        <w:rPr>
          <w:b/>
          <w:sz w:val="24"/>
        </w:rPr>
        <w:t>Модуль</w:t>
      </w:r>
      <w:r w:rsidRPr="008B455D">
        <w:rPr>
          <w:b/>
          <w:sz w:val="24"/>
        </w:rPr>
        <w:t xml:space="preserve"> </w:t>
      </w:r>
      <w:r>
        <w:rPr>
          <w:b/>
          <w:sz w:val="24"/>
        </w:rPr>
        <w:t>Говорение</w:t>
      </w:r>
      <w:r w:rsidRPr="008B455D">
        <w:rPr>
          <w:b/>
          <w:sz w:val="24"/>
        </w:rPr>
        <w:t>»</w:t>
      </w:r>
    </w:p>
    <w:p w:rsidR="008B455D" w:rsidRDefault="008B455D" w:rsidP="008B08FD">
      <w:pPr>
        <w:pStyle w:val="a5"/>
        <w:spacing w:before="240" w:beforeAutospacing="0" w:after="200" w:afterAutospacing="0"/>
      </w:pPr>
    </w:p>
    <w:p w:rsidR="008B455D" w:rsidRPr="008B455D" w:rsidRDefault="008B455D" w:rsidP="008B08FD">
      <w:pPr>
        <w:pStyle w:val="a5"/>
        <w:spacing w:before="240" w:beforeAutospacing="0" w:after="200" w:afterAutospacing="0"/>
        <w:rPr>
          <w:lang w:val="en-US"/>
        </w:rPr>
      </w:pPr>
      <w:r>
        <w:rPr>
          <w:lang w:val="en-US"/>
        </w:rPr>
        <w:t xml:space="preserve">Task 1 </w:t>
      </w:r>
    </w:p>
    <w:p w:rsidR="008B455D" w:rsidRDefault="008B455D" w:rsidP="008B455D">
      <w:pPr>
        <w:pStyle w:val="a5"/>
        <w:spacing w:before="240" w:beforeAutospacing="0" w:after="200" w:afterAutospacing="0"/>
        <w:jc w:val="center"/>
      </w:pPr>
      <w:r w:rsidRPr="008B455D">
        <w:rPr>
          <w:lang w:val="en-US"/>
        </w:rPr>
        <w:t>Online or Classroom</w:t>
      </w:r>
    </w:p>
    <w:p w:rsidR="008B455D" w:rsidRDefault="008B455D" w:rsidP="008B08FD">
      <w:pPr>
        <w:pStyle w:val="a5"/>
        <w:spacing w:before="240" w:beforeAutospacing="0" w:after="200" w:afterAutospacing="0"/>
        <w:rPr>
          <w:lang w:val="en-US"/>
        </w:rPr>
      </w:pPr>
      <w:r w:rsidRPr="008B455D">
        <w:rPr>
          <w:lang w:val="en-US"/>
        </w:rPr>
        <w:t xml:space="preserve"> State whether you agree or disagree with the following statement. </w:t>
      </w:r>
    </w:p>
    <w:p w:rsidR="008B455D" w:rsidRDefault="008B455D" w:rsidP="008B08FD">
      <w:pPr>
        <w:pStyle w:val="a5"/>
        <w:spacing w:before="240" w:beforeAutospacing="0" w:after="200" w:afterAutospacing="0"/>
        <w:rPr>
          <w:lang w:val="en-US"/>
        </w:rPr>
      </w:pPr>
      <w:r w:rsidRPr="008B455D">
        <w:rPr>
          <w:lang w:val="en-US"/>
        </w:rPr>
        <w:t xml:space="preserve">Then explain your reasons, using specific details in your explanation. </w:t>
      </w:r>
    </w:p>
    <w:p w:rsidR="008B455D" w:rsidRDefault="008B455D" w:rsidP="008B08FD">
      <w:pPr>
        <w:pStyle w:val="a5"/>
        <w:spacing w:before="240" w:beforeAutospacing="0" w:after="200" w:afterAutospacing="0"/>
        <w:rPr>
          <w:lang w:val="en-US"/>
        </w:rPr>
      </w:pPr>
      <w:r w:rsidRPr="008B455D">
        <w:rPr>
          <w:lang w:val="en-US"/>
        </w:rPr>
        <w:t xml:space="preserve">Learning through online courses is more effective than learning in the traditional classroom setting. </w:t>
      </w:r>
    </w:p>
    <w:p w:rsidR="008B455D" w:rsidRDefault="008B455D" w:rsidP="008B08FD">
      <w:pPr>
        <w:pStyle w:val="a5"/>
        <w:spacing w:before="240" w:beforeAutospacing="0" w:after="200" w:afterAutospacing="0"/>
        <w:rPr>
          <w:lang w:val="en-US"/>
        </w:rPr>
      </w:pPr>
      <w:r w:rsidRPr="008B455D">
        <w:rPr>
          <w:lang w:val="en-US"/>
        </w:rPr>
        <w:t>Preparation Time: 15 seconds</w:t>
      </w:r>
    </w:p>
    <w:p w:rsidR="008B455D" w:rsidRDefault="008B455D" w:rsidP="008B08FD">
      <w:pPr>
        <w:pStyle w:val="a5"/>
        <w:spacing w:before="240" w:beforeAutospacing="0" w:after="200" w:afterAutospacing="0"/>
        <w:rPr>
          <w:lang w:val="en-US"/>
        </w:rPr>
      </w:pPr>
      <w:r w:rsidRPr="008B455D">
        <w:rPr>
          <w:lang w:val="en-US"/>
        </w:rPr>
        <w:t xml:space="preserve"> Record Time: 45 seconds</w:t>
      </w:r>
    </w:p>
    <w:p w:rsidR="008B455D" w:rsidRDefault="008B455D" w:rsidP="008B08FD">
      <w:pPr>
        <w:pStyle w:val="a5"/>
        <w:spacing w:before="240" w:beforeAutospacing="0" w:after="200" w:afterAutospacing="0"/>
        <w:rPr>
          <w:lang w:val="en-US"/>
        </w:rPr>
      </w:pPr>
    </w:p>
    <w:p w:rsidR="008B455D" w:rsidRDefault="008B455D" w:rsidP="008B08FD">
      <w:pPr>
        <w:pStyle w:val="a5"/>
        <w:spacing w:before="240" w:beforeAutospacing="0" w:after="200" w:afterAutospacing="0"/>
        <w:rPr>
          <w:lang w:val="en-US"/>
        </w:rPr>
      </w:pPr>
      <w:r>
        <w:rPr>
          <w:lang w:val="en-US"/>
        </w:rPr>
        <w:t>Task 2</w:t>
      </w:r>
    </w:p>
    <w:p w:rsidR="008B455D" w:rsidRDefault="008B455D" w:rsidP="008B08FD">
      <w:pPr>
        <w:pStyle w:val="a5"/>
        <w:spacing w:before="240" w:beforeAutospacing="0" w:after="200" w:afterAutospacing="0"/>
        <w:rPr>
          <w:lang w:val="en-US"/>
        </w:rPr>
      </w:pPr>
      <w:r>
        <w:rPr>
          <w:lang w:val="en-US"/>
        </w:rPr>
        <w:t xml:space="preserve">Narrator: </w:t>
      </w:r>
      <w:r w:rsidRPr="008B455D">
        <w:rPr>
          <w:lang w:val="en-US"/>
        </w:rPr>
        <w:t xml:space="preserve"> Read the article from a university newspaper. You will have 50 seconds to read the article. </w:t>
      </w:r>
      <w:proofErr w:type="spellStart"/>
      <w:r>
        <w:t>Begin</w:t>
      </w:r>
      <w:proofErr w:type="spellEnd"/>
      <w:r>
        <w:t xml:space="preserve"> </w:t>
      </w:r>
      <w:proofErr w:type="spellStart"/>
      <w:r>
        <w:t>reading</w:t>
      </w:r>
      <w:proofErr w:type="spellEnd"/>
      <w:r>
        <w:t xml:space="preserve"> </w:t>
      </w:r>
      <w:proofErr w:type="spellStart"/>
      <w:r>
        <w:t>now</w:t>
      </w:r>
      <w:proofErr w:type="spellEnd"/>
      <w:r>
        <w:t>.</w:t>
      </w:r>
    </w:p>
    <w:p w:rsidR="008B455D" w:rsidRDefault="008B455D" w:rsidP="008B08FD">
      <w:pPr>
        <w:pStyle w:val="a5"/>
        <w:spacing w:before="240" w:beforeAutospacing="0" w:after="200" w:afterAutospacing="0"/>
        <w:rPr>
          <w:lang w:val="en-US"/>
        </w:rPr>
      </w:pPr>
      <w:r w:rsidRPr="008B455D">
        <w:rPr>
          <w:lang w:val="en-US"/>
        </w:rPr>
        <w:t xml:space="preserve">Reading Time: 50 seconds </w:t>
      </w:r>
    </w:p>
    <w:p w:rsidR="008B455D" w:rsidRDefault="008B455D" w:rsidP="008B08FD">
      <w:pPr>
        <w:pStyle w:val="a5"/>
        <w:spacing w:before="240" w:beforeAutospacing="0" w:after="200" w:afterAutospacing="0"/>
        <w:rPr>
          <w:lang w:val="en-US"/>
        </w:rPr>
      </w:pPr>
      <w:r w:rsidRPr="008B455D">
        <w:rPr>
          <w:lang w:val="en-US"/>
        </w:rPr>
        <w:t>University to Prohibit Bicycles on Campus Beginning next semester, the University will not allow the use of bicycles on campus. The campus sidewalks are intended for pedestrians and receive heavy pedestrian traffic. Several minor accidents have resulted from people on bicycles colliding with people walking, and although no one has been seriously hurt, University officials feel that bicycles pose a safety risk. Furthermore, the prohibition of bicycles will not be a problem for students, since the university currently operates a convenient alternative: the free campus bus system, which runs between all campus buildings.</w:t>
      </w:r>
    </w:p>
    <w:p w:rsidR="008B455D" w:rsidRDefault="008B455D" w:rsidP="008B08FD">
      <w:pPr>
        <w:pStyle w:val="a5"/>
        <w:spacing w:before="240" w:beforeAutospacing="0" w:after="200" w:afterAutospacing="0"/>
        <w:rPr>
          <w:lang w:val="en-US"/>
        </w:rPr>
      </w:pPr>
    </w:p>
    <w:p w:rsidR="008B455D" w:rsidRDefault="008B455D" w:rsidP="008B08FD">
      <w:pPr>
        <w:pStyle w:val="a5"/>
        <w:spacing w:before="240" w:beforeAutospacing="0" w:after="200" w:afterAutospacing="0"/>
        <w:rPr>
          <w:lang w:val="en-US"/>
        </w:rPr>
      </w:pPr>
      <w:r w:rsidRPr="008B455D">
        <w:rPr>
          <w:lang w:val="en-US"/>
        </w:rPr>
        <w:t>Narrator: Now listen to a conversation between two students.</w:t>
      </w:r>
    </w:p>
    <w:p w:rsidR="008B455D" w:rsidRDefault="008B455D" w:rsidP="008B08FD">
      <w:pPr>
        <w:pStyle w:val="a5"/>
        <w:spacing w:before="240" w:beforeAutospacing="0" w:after="200" w:afterAutospacing="0"/>
        <w:rPr>
          <w:lang w:val="en-US"/>
        </w:rPr>
      </w:pPr>
      <w:r>
        <w:rPr>
          <w:lang w:val="en-US"/>
        </w:rPr>
        <w:t xml:space="preserve"> Male Student</w:t>
      </w:r>
      <w:r w:rsidRPr="008B455D">
        <w:rPr>
          <w:lang w:val="en-US"/>
        </w:rPr>
        <w:t xml:space="preserve">: Hey, Sue, did you see this article? </w:t>
      </w:r>
    </w:p>
    <w:p w:rsidR="008B455D" w:rsidRDefault="008B455D" w:rsidP="008B08FD">
      <w:pPr>
        <w:pStyle w:val="a5"/>
        <w:spacing w:before="240" w:beforeAutospacing="0" w:after="200" w:afterAutospacing="0"/>
      </w:pPr>
      <w:r w:rsidRPr="008B455D">
        <w:rPr>
          <w:lang w:val="en-US"/>
        </w:rPr>
        <w:t xml:space="preserve">Female Student: Yeah, I did. I don’t think that’s a very good idea. </w:t>
      </w:r>
    </w:p>
    <w:p w:rsidR="008B455D" w:rsidRDefault="008B455D" w:rsidP="008B08FD">
      <w:pPr>
        <w:pStyle w:val="a5"/>
        <w:spacing w:before="240" w:beforeAutospacing="0" w:after="200" w:afterAutospacing="0"/>
      </w:pPr>
      <w:r>
        <w:rPr>
          <w:lang w:val="en-US"/>
        </w:rPr>
        <w:t>Male Student</w:t>
      </w:r>
      <w:r>
        <w:t xml:space="preserve">: </w:t>
      </w:r>
      <w:r w:rsidRPr="008B455D">
        <w:rPr>
          <w:lang w:val="en-US"/>
        </w:rPr>
        <w:t xml:space="preserve">Really? You don’t think it’s a safety hazard, like they said? </w:t>
      </w:r>
    </w:p>
    <w:p w:rsidR="008B455D" w:rsidRDefault="008B455D" w:rsidP="008B08FD">
      <w:pPr>
        <w:pStyle w:val="a5"/>
        <w:spacing w:before="240" w:beforeAutospacing="0" w:after="200" w:afterAutospacing="0"/>
      </w:pPr>
      <w:r w:rsidRPr="008B455D">
        <w:rPr>
          <w:lang w:val="en-US"/>
        </w:rPr>
        <w:t xml:space="preserve">Female Student:  No—at least not during the day. I’m pretty sure both of those accidents happened at night, when it’s harder to see cyclists. They didn’t say that in the article. </w:t>
      </w:r>
    </w:p>
    <w:p w:rsidR="008B455D" w:rsidRDefault="008B455D" w:rsidP="008B08FD">
      <w:pPr>
        <w:pStyle w:val="a5"/>
        <w:spacing w:before="240" w:beforeAutospacing="0" w:after="200" w:afterAutospacing="0"/>
      </w:pPr>
      <w:r w:rsidRPr="008B455D">
        <w:rPr>
          <w:lang w:val="en-US"/>
        </w:rPr>
        <w:t xml:space="preserve">Male Student: Oh, that does make a difference. </w:t>
      </w:r>
    </w:p>
    <w:p w:rsidR="008B455D" w:rsidRDefault="008B455D" w:rsidP="008B08FD">
      <w:pPr>
        <w:pStyle w:val="a5"/>
        <w:spacing w:before="240" w:beforeAutospacing="0" w:after="200" w:afterAutospacing="0"/>
      </w:pPr>
      <w:r w:rsidRPr="008B455D">
        <w:rPr>
          <w:lang w:val="en-US"/>
        </w:rPr>
        <w:lastRenderedPageBreak/>
        <w:t>Female Student:  Sure it does. Maybe at night, with low visibility, there’s a safety hazard. But I don’t think there’s any danger in the daytime...which is when most people need to move around and get to classes.</w:t>
      </w:r>
    </w:p>
    <w:p w:rsidR="008B455D" w:rsidRDefault="008B455D" w:rsidP="008B08FD">
      <w:pPr>
        <w:pStyle w:val="a5"/>
        <w:spacing w:before="240" w:beforeAutospacing="0" w:after="200" w:afterAutospacing="0"/>
      </w:pPr>
      <w:r w:rsidRPr="008B455D">
        <w:rPr>
          <w:lang w:val="en-US"/>
        </w:rPr>
        <w:t xml:space="preserve"> Male Student: Yeah, that makes sense. </w:t>
      </w:r>
    </w:p>
    <w:p w:rsidR="008B455D" w:rsidRDefault="008B455D" w:rsidP="008B08FD">
      <w:pPr>
        <w:pStyle w:val="a5"/>
        <w:spacing w:before="240" w:beforeAutospacing="0" w:after="200" w:afterAutospacing="0"/>
      </w:pPr>
      <w:r w:rsidRPr="008B455D">
        <w:rPr>
          <w:lang w:val="en-US"/>
        </w:rPr>
        <w:t xml:space="preserve">Female Student:  Besides, it’s such a big campus, if they do </w:t>
      </w:r>
      <w:proofErr w:type="gramStart"/>
      <w:r w:rsidRPr="008B455D">
        <w:rPr>
          <w:lang w:val="en-US"/>
        </w:rPr>
        <w:t>this,</w:t>
      </w:r>
      <w:proofErr w:type="gramEnd"/>
      <w:r w:rsidRPr="008B455D">
        <w:rPr>
          <w:lang w:val="en-US"/>
        </w:rPr>
        <w:t xml:space="preserve"> it’s going to be really hard to get around. </w:t>
      </w:r>
    </w:p>
    <w:p w:rsidR="008B455D" w:rsidRPr="008B455D" w:rsidRDefault="008B455D" w:rsidP="008B08FD">
      <w:pPr>
        <w:pStyle w:val="a5"/>
        <w:spacing w:before="240" w:beforeAutospacing="0" w:after="200" w:afterAutospacing="0"/>
        <w:rPr>
          <w:lang w:val="en-US"/>
        </w:rPr>
      </w:pPr>
      <w:r w:rsidRPr="008B455D">
        <w:rPr>
          <w:lang w:val="en-US"/>
        </w:rPr>
        <w:t>Male Student: Well, we can always take the bus I guess.</w:t>
      </w:r>
    </w:p>
    <w:p w:rsidR="008B455D" w:rsidRDefault="008B455D" w:rsidP="008B08FD">
      <w:pPr>
        <w:pStyle w:val="a5"/>
        <w:spacing w:before="240" w:beforeAutospacing="0" w:after="200" w:afterAutospacing="0"/>
      </w:pPr>
      <w:r w:rsidRPr="008B455D">
        <w:rPr>
          <w:lang w:val="en-US"/>
        </w:rPr>
        <w:t xml:space="preserve"> Female Student: But the buses only run once an hour. </w:t>
      </w:r>
    </w:p>
    <w:p w:rsidR="008B455D" w:rsidRDefault="008B455D" w:rsidP="008B08FD">
      <w:pPr>
        <w:pStyle w:val="a5"/>
        <w:spacing w:before="240" w:beforeAutospacing="0" w:after="200" w:afterAutospacing="0"/>
      </w:pPr>
      <w:r w:rsidRPr="008B455D">
        <w:rPr>
          <w:lang w:val="en-US"/>
        </w:rPr>
        <w:t>Male Student</w:t>
      </w:r>
      <w:r>
        <w:t>:</w:t>
      </w:r>
      <w:r w:rsidRPr="008B455D">
        <w:rPr>
          <w:lang w:val="en-US"/>
        </w:rPr>
        <w:t xml:space="preserve"> That’s true. They’re not very convenient. </w:t>
      </w:r>
    </w:p>
    <w:p w:rsidR="008B455D" w:rsidRDefault="008B455D" w:rsidP="008B08FD">
      <w:pPr>
        <w:pStyle w:val="a5"/>
        <w:spacing w:before="240" w:beforeAutospacing="0" w:after="200" w:afterAutospacing="0"/>
      </w:pPr>
      <w:r w:rsidRPr="008B455D">
        <w:rPr>
          <w:lang w:val="en-US"/>
        </w:rPr>
        <w:t>Female Student: No, not at all. If people have to take the bus, we’ll end up sitting around waiting for the next one all the time. And we’re all too busy to waste our time doing that.</w:t>
      </w:r>
    </w:p>
    <w:p w:rsidR="008B455D" w:rsidRDefault="008B455D" w:rsidP="008B08FD">
      <w:pPr>
        <w:pStyle w:val="a5"/>
        <w:spacing w:before="240" w:beforeAutospacing="0" w:after="200" w:afterAutospacing="0"/>
      </w:pPr>
      <w:r w:rsidRPr="008B455D">
        <w:rPr>
          <w:b/>
          <w:lang w:val="en-US"/>
        </w:rPr>
        <w:t>The woman expresses her opinion of the proposed policy change. State her opinion, and explain the reasons she gives for holding that opinion</w:t>
      </w:r>
      <w:r w:rsidRPr="008B455D">
        <w:rPr>
          <w:lang w:val="en-US"/>
        </w:rPr>
        <w:t>.</w:t>
      </w:r>
    </w:p>
    <w:p w:rsidR="008B455D" w:rsidRDefault="008B455D" w:rsidP="008B08FD">
      <w:pPr>
        <w:pStyle w:val="a5"/>
        <w:spacing w:before="240" w:beforeAutospacing="0" w:after="200" w:afterAutospacing="0"/>
      </w:pPr>
      <w:r w:rsidRPr="008B455D">
        <w:rPr>
          <w:lang w:val="en-US"/>
        </w:rPr>
        <w:t>If this were an actual test question, you would have 30 seconds to prepare your response and 60 seconds to record your response.</w:t>
      </w:r>
    </w:p>
    <w:p w:rsidR="008B455D" w:rsidRDefault="008B455D" w:rsidP="008B08FD">
      <w:pPr>
        <w:pStyle w:val="a5"/>
        <w:spacing w:before="240" w:beforeAutospacing="0" w:after="200" w:afterAutospacing="0"/>
        <w:rPr>
          <w:b/>
        </w:rPr>
      </w:pPr>
    </w:p>
    <w:p w:rsidR="008B455D" w:rsidRDefault="008B455D" w:rsidP="008B08FD">
      <w:pPr>
        <w:pStyle w:val="a5"/>
        <w:spacing w:before="240" w:beforeAutospacing="0" w:after="200" w:afterAutospacing="0"/>
        <w:rPr>
          <w:b/>
          <w:lang w:val="en-US"/>
        </w:rPr>
      </w:pPr>
      <w:r>
        <w:rPr>
          <w:b/>
          <w:lang w:val="en-US"/>
        </w:rPr>
        <w:t>Task 3</w:t>
      </w:r>
    </w:p>
    <w:p w:rsidR="008B455D" w:rsidRDefault="008B455D" w:rsidP="008B08FD">
      <w:pPr>
        <w:pStyle w:val="a5"/>
        <w:spacing w:before="240" w:beforeAutospacing="0" w:after="200" w:afterAutospacing="0"/>
        <w:rPr>
          <w:lang w:val="en-US"/>
        </w:rPr>
      </w:pPr>
      <w:r w:rsidRPr="008B455D">
        <w:rPr>
          <w:lang w:val="en-US"/>
        </w:rPr>
        <w:t>Narrator</w:t>
      </w:r>
      <w:r>
        <w:rPr>
          <w:lang w:val="en-US"/>
        </w:rPr>
        <w:t>:</w:t>
      </w:r>
      <w:r w:rsidRPr="008B455D">
        <w:rPr>
          <w:lang w:val="en-US"/>
        </w:rPr>
        <w:t xml:space="preserve"> Now read the passage from a psychology textbook. You have 45 seconds to read the passage. </w:t>
      </w:r>
      <w:proofErr w:type="spellStart"/>
      <w:r>
        <w:t>Begin</w:t>
      </w:r>
      <w:proofErr w:type="spellEnd"/>
      <w:r>
        <w:t xml:space="preserve"> </w:t>
      </w:r>
      <w:proofErr w:type="spellStart"/>
      <w:r>
        <w:t>reading</w:t>
      </w:r>
      <w:proofErr w:type="spellEnd"/>
      <w:r>
        <w:t xml:space="preserve"> </w:t>
      </w:r>
      <w:proofErr w:type="spellStart"/>
      <w:r>
        <w:t>now</w:t>
      </w:r>
      <w:proofErr w:type="spellEnd"/>
      <w:r>
        <w:t>.</w:t>
      </w:r>
    </w:p>
    <w:p w:rsidR="008B455D" w:rsidRDefault="008B455D" w:rsidP="008B08FD">
      <w:pPr>
        <w:pStyle w:val="a5"/>
        <w:spacing w:before="240" w:beforeAutospacing="0" w:after="200" w:afterAutospacing="0"/>
        <w:rPr>
          <w:lang w:val="en-US"/>
        </w:rPr>
      </w:pPr>
      <w:r w:rsidRPr="008B455D">
        <w:rPr>
          <w:lang w:val="en-US"/>
        </w:rPr>
        <w:t xml:space="preserve">Reading Time: 45 seconds </w:t>
      </w:r>
    </w:p>
    <w:p w:rsidR="008B455D" w:rsidRPr="008B455D" w:rsidRDefault="008B455D" w:rsidP="008B455D">
      <w:pPr>
        <w:pStyle w:val="a5"/>
        <w:spacing w:before="240" w:beforeAutospacing="0" w:after="200" w:afterAutospacing="0"/>
        <w:jc w:val="center"/>
        <w:rPr>
          <w:b/>
          <w:lang w:val="en-US"/>
        </w:rPr>
      </w:pPr>
      <w:r w:rsidRPr="008B455D">
        <w:rPr>
          <w:b/>
          <w:lang w:val="en-US"/>
        </w:rPr>
        <w:t>Behavior Modification</w:t>
      </w:r>
    </w:p>
    <w:p w:rsidR="008B455D" w:rsidRDefault="008B455D" w:rsidP="008B08FD">
      <w:pPr>
        <w:pStyle w:val="a5"/>
        <w:spacing w:before="240" w:beforeAutospacing="0" w:after="200" w:afterAutospacing="0"/>
        <w:rPr>
          <w:lang w:val="en-US"/>
        </w:rPr>
      </w:pPr>
      <w:r w:rsidRPr="008B455D">
        <w:rPr>
          <w:lang w:val="en-US"/>
        </w:rPr>
        <w:t xml:space="preserve">Individuals often modify their behavior based on what they have learned about the possible consequences of their actions. When an individual learns through experience that a certain behavior results in pleasant </w:t>
      </w:r>
      <w:proofErr w:type="gramStart"/>
      <w:r w:rsidRPr="008B455D">
        <w:rPr>
          <w:lang w:val="en-US"/>
        </w:rPr>
        <w:t>consequences, that</w:t>
      </w:r>
      <w:proofErr w:type="gramEnd"/>
      <w:r w:rsidRPr="008B455D">
        <w:rPr>
          <w:lang w:val="en-US"/>
        </w:rPr>
        <w:t xml:space="preserve"> behavior is likely to be repeated. An unpleasant consequence, on the other hand, discourages further repetition of the behavior. While behavior modification can be observed in experiments, it also occurs frequently in everyday settings, when individuals change their behavior based on what they have learned about the consequences of that behavior.</w:t>
      </w:r>
    </w:p>
    <w:p w:rsidR="008B455D" w:rsidRDefault="008B455D" w:rsidP="008B08FD">
      <w:pPr>
        <w:pStyle w:val="a5"/>
        <w:spacing w:before="240" w:beforeAutospacing="0" w:after="200" w:afterAutospacing="0"/>
        <w:rPr>
          <w:lang w:val="en-US"/>
        </w:rPr>
      </w:pPr>
      <w:r w:rsidRPr="008B455D">
        <w:rPr>
          <w:lang w:val="en-US"/>
        </w:rPr>
        <w:t>Narrator</w:t>
      </w:r>
      <w:r w:rsidR="00AD16D5">
        <w:rPr>
          <w:lang w:val="en-US"/>
        </w:rPr>
        <w:t>:</w:t>
      </w:r>
      <w:r w:rsidRPr="008B455D">
        <w:rPr>
          <w:lang w:val="en-US"/>
        </w:rPr>
        <w:t xml:space="preserve"> Now listen to part of a lecture on the topic in a psychology class. </w:t>
      </w:r>
    </w:p>
    <w:p w:rsidR="008B455D" w:rsidRDefault="008B455D" w:rsidP="008B08FD">
      <w:pPr>
        <w:pStyle w:val="a5"/>
        <w:spacing w:before="240" w:beforeAutospacing="0" w:after="200" w:afterAutospacing="0"/>
        <w:rPr>
          <w:lang w:val="en-US"/>
        </w:rPr>
      </w:pPr>
      <w:r w:rsidRPr="008B455D">
        <w:rPr>
          <w:lang w:val="en-US"/>
        </w:rPr>
        <w:t>Male Student</w:t>
      </w:r>
      <w:r w:rsidR="00AD16D5">
        <w:rPr>
          <w:lang w:val="en-US"/>
        </w:rPr>
        <w:t>:</w:t>
      </w:r>
      <w:r w:rsidRPr="008B455D">
        <w:rPr>
          <w:lang w:val="en-US"/>
        </w:rPr>
        <w:t xml:space="preserve"> This happens all the time with kids, in schools. Say there’s a little boy or girl who’s just starting school. Well, they’re not really used to the rules about proper behavior for a classroom, so at the beginning, they might, I don’t know, interrupt the teacher, walk around the classroom when they’re supposed to be sitting down. You know, just misbehaving in general. OK, but what happens? Well, the teacher gets angry with them when they act this way. They might get punished--they have to sit at their desks when everyone else is allowed to go outside and play. And they certainly don’t like that. Soon they’ll learn that this kind of behavior gets them in trouble. They’ll also learn that when they raise their hand to talk to the teacher and sit quietly and pay attention during class... they’re rewarded. The teacher tells them she’s proud of them, and maybe puts little happy-face stickers on their homework. Now that their behavior gets </w:t>
      </w:r>
      <w:r w:rsidRPr="008B455D">
        <w:rPr>
          <w:lang w:val="en-US"/>
        </w:rPr>
        <w:lastRenderedPageBreak/>
        <w:t>a good reaction from the teacher, the kids learn to always act this way in class... and not behave the way they used to.</w:t>
      </w:r>
    </w:p>
    <w:p w:rsidR="00AD16D5" w:rsidRDefault="00AD16D5" w:rsidP="008B08FD">
      <w:pPr>
        <w:pStyle w:val="a5"/>
        <w:spacing w:before="240" w:beforeAutospacing="0" w:after="200" w:afterAutospacing="0"/>
        <w:rPr>
          <w:b/>
          <w:lang w:val="en-US"/>
        </w:rPr>
      </w:pPr>
      <w:r w:rsidRPr="00AD16D5">
        <w:rPr>
          <w:b/>
          <w:lang w:val="en-US"/>
        </w:rPr>
        <w:t>Using the example from the lecture, explain what behavior modification is and how it works. If this were an actual test question, you would have 30 seconds to prepare your response and 60 seconds to record your response.</w:t>
      </w:r>
    </w:p>
    <w:p w:rsidR="00AD16D5" w:rsidRDefault="00AD16D5" w:rsidP="008B08FD">
      <w:pPr>
        <w:pStyle w:val="a5"/>
        <w:spacing w:before="240" w:beforeAutospacing="0" w:after="200" w:afterAutospacing="0"/>
        <w:rPr>
          <w:b/>
          <w:lang w:val="en-US"/>
        </w:rPr>
      </w:pPr>
    </w:p>
    <w:p w:rsidR="00AD16D5" w:rsidRDefault="00AD16D5" w:rsidP="008B08FD">
      <w:pPr>
        <w:pStyle w:val="a5"/>
        <w:spacing w:before="240" w:beforeAutospacing="0" w:after="200" w:afterAutospacing="0"/>
        <w:rPr>
          <w:b/>
          <w:lang w:val="en-US"/>
        </w:rPr>
      </w:pPr>
      <w:r>
        <w:rPr>
          <w:b/>
          <w:lang w:val="en-US"/>
        </w:rPr>
        <w:t>Task 4</w:t>
      </w:r>
    </w:p>
    <w:p w:rsidR="00AD16D5" w:rsidRDefault="00AD16D5" w:rsidP="008B08FD">
      <w:pPr>
        <w:pStyle w:val="a5"/>
        <w:spacing w:before="240" w:beforeAutospacing="0" w:after="200" w:afterAutospacing="0"/>
        <w:rPr>
          <w:lang w:val="en-US"/>
        </w:rPr>
      </w:pPr>
      <w:r w:rsidRPr="00AD16D5">
        <w:rPr>
          <w:lang w:val="en-US"/>
        </w:rPr>
        <w:t>Narrator</w:t>
      </w:r>
      <w:r>
        <w:rPr>
          <w:lang w:val="en-US"/>
        </w:rPr>
        <w:t>:</w:t>
      </w:r>
      <w:r w:rsidRPr="00AD16D5">
        <w:rPr>
          <w:lang w:val="en-US"/>
        </w:rPr>
        <w:t xml:space="preserve"> Listen to part of a lecture in a business class. </w:t>
      </w:r>
    </w:p>
    <w:p w:rsidR="00AD16D5" w:rsidRDefault="00AD16D5" w:rsidP="008B08FD">
      <w:pPr>
        <w:pStyle w:val="a5"/>
        <w:spacing w:before="240" w:beforeAutospacing="0" w:after="200" w:afterAutospacing="0"/>
        <w:rPr>
          <w:lang w:val="en-US"/>
        </w:rPr>
      </w:pPr>
      <w:r w:rsidRPr="00AD16D5">
        <w:rPr>
          <w:lang w:val="en-US"/>
        </w:rPr>
        <w:t>Female Professor</w:t>
      </w:r>
      <w:r>
        <w:rPr>
          <w:lang w:val="en-US"/>
        </w:rPr>
        <w:t>:</w:t>
      </w:r>
      <w:r w:rsidRPr="00AD16D5">
        <w:rPr>
          <w:lang w:val="en-US"/>
        </w:rPr>
        <w:t xml:space="preserve"> If a consumer has to choose between two products, what determines the choice? Assume that someone, a purchaser, is choosing between two products that cost the same. OK? If people have a choice between two identically priced products, which one will they choose? They choose the one they think is of higher quality, of course. But what does it mean for a product to be a high-quality product? Well, business analysts usually speak of two major factors of quality—one factor is reliability, and the other is what we call features. </w:t>
      </w:r>
      <w:proofErr w:type="gramStart"/>
      <w:r w:rsidRPr="00AD16D5">
        <w:rPr>
          <w:lang w:val="en-US"/>
        </w:rPr>
        <w:t>So, reliability.</w:t>
      </w:r>
      <w:proofErr w:type="gramEnd"/>
      <w:r w:rsidRPr="00AD16D5">
        <w:rPr>
          <w:lang w:val="en-US"/>
        </w:rPr>
        <w:t xml:space="preserve"> What’s reliability? Well, a product is reliable if it works the way we expect it to work, if it can go a reasonable amount of time without needing repairs. If a product, a car for example, doesn’t work the way it should and needs repairs too soon, we say it’s [stress on the first syllable] unreliable. So, product reliability means, basically, the absence of defects or problems that you weren’t expecting. [</w:t>
      </w:r>
      <w:proofErr w:type="gramStart"/>
      <w:r w:rsidRPr="00AD16D5">
        <w:rPr>
          <w:lang w:val="en-US"/>
        </w:rPr>
        <w:t>pause</w:t>
      </w:r>
      <w:proofErr w:type="gramEnd"/>
      <w:r w:rsidRPr="00AD16D5">
        <w:rPr>
          <w:lang w:val="en-US"/>
        </w:rPr>
        <w:t xml:space="preserve">] It used to be that when people thought about product quality, they thought mainly about reliability. Today it’s different. People do still care about reliability, don’t get me wrong. It’s just that manufacturing standards are so now so high that, take cars for example, today, today’s cars all very reliable. So reliability is important, but it’s not </w:t>
      </w:r>
      <w:proofErr w:type="spellStart"/>
      <w:r w:rsidRPr="00AD16D5">
        <w:rPr>
          <w:lang w:val="en-US"/>
        </w:rPr>
        <w:t>gonna</w:t>
      </w:r>
      <w:proofErr w:type="spellEnd"/>
      <w:r w:rsidRPr="00AD16D5">
        <w:rPr>
          <w:lang w:val="en-US"/>
        </w:rPr>
        <w:t xml:space="preserve"> be the deciding factor. So, if reliability isn’t the deciding factor any more, what is? Features—all those extras, the things a product has that aren’t really necessary but that make it easier to use or that make it cool: for example, new cars today are loaded with features like electric windows, sun roofs, air conditioning, stereos, and so forth. When people are comparing products today, they look at features—because reliability’s pretty much equal cross the board. And that’s why manufacturers include so many features in their products.</w:t>
      </w:r>
    </w:p>
    <w:p w:rsidR="00AD16D5" w:rsidRPr="00AD16D5" w:rsidRDefault="00AD16D5" w:rsidP="008B08FD">
      <w:pPr>
        <w:pStyle w:val="a5"/>
        <w:spacing w:before="240" w:beforeAutospacing="0" w:after="200" w:afterAutospacing="0"/>
        <w:rPr>
          <w:b/>
          <w:lang w:val="en-US"/>
        </w:rPr>
      </w:pPr>
      <w:r w:rsidRPr="00AD16D5">
        <w:rPr>
          <w:b/>
          <w:lang w:val="en-US"/>
        </w:rPr>
        <w:t>Using points and examples from the lecture, explain the two major factors of product quality and how their role in consumer decision making has changed. If this were an actual test question, you would have 20 seconds to prepare your response and 60 seconds to record your response.</w:t>
      </w:r>
    </w:p>
    <w:p w:rsidR="00AD16D5" w:rsidRDefault="00AD16D5" w:rsidP="008B08FD">
      <w:pPr>
        <w:pStyle w:val="a5"/>
        <w:spacing w:before="240" w:beforeAutospacing="0" w:after="200" w:afterAutospacing="0"/>
        <w:rPr>
          <w:b/>
          <w:lang w:val="en-US"/>
        </w:rPr>
      </w:pPr>
    </w:p>
    <w:p w:rsidR="00AD16D5" w:rsidRDefault="00AD16D5" w:rsidP="008B08FD">
      <w:pPr>
        <w:pStyle w:val="a5"/>
        <w:spacing w:before="240" w:beforeAutospacing="0" w:after="200" w:afterAutospacing="0"/>
        <w:rPr>
          <w:b/>
          <w:lang w:val="en-US"/>
        </w:rPr>
      </w:pPr>
    </w:p>
    <w:p w:rsidR="00AD16D5" w:rsidRDefault="00AD16D5" w:rsidP="008B08FD">
      <w:pPr>
        <w:pStyle w:val="a5"/>
        <w:spacing w:before="240" w:beforeAutospacing="0" w:after="200" w:afterAutospacing="0"/>
        <w:rPr>
          <w:b/>
          <w:lang w:val="en-US"/>
        </w:rPr>
      </w:pPr>
    </w:p>
    <w:p w:rsidR="00AD16D5" w:rsidRDefault="00AD16D5" w:rsidP="008B08FD">
      <w:pPr>
        <w:pStyle w:val="a5"/>
        <w:spacing w:before="240" w:beforeAutospacing="0" w:after="200" w:afterAutospacing="0"/>
        <w:rPr>
          <w:b/>
          <w:lang w:val="en-US"/>
        </w:rPr>
      </w:pPr>
    </w:p>
    <w:p w:rsidR="00AD16D5" w:rsidRDefault="00AD16D5" w:rsidP="008B08FD">
      <w:pPr>
        <w:pStyle w:val="a5"/>
        <w:spacing w:before="240" w:beforeAutospacing="0" w:after="200" w:afterAutospacing="0"/>
        <w:rPr>
          <w:b/>
          <w:lang w:val="en-US"/>
        </w:rPr>
      </w:pPr>
    </w:p>
    <w:p w:rsidR="00AD16D5" w:rsidRDefault="00AD16D5" w:rsidP="008B08FD">
      <w:pPr>
        <w:pStyle w:val="a5"/>
        <w:spacing w:before="240" w:beforeAutospacing="0" w:after="200" w:afterAutospacing="0"/>
        <w:rPr>
          <w:b/>
          <w:lang w:val="en-US"/>
        </w:rPr>
      </w:pPr>
    </w:p>
    <w:p w:rsidR="00AD16D5" w:rsidRDefault="00AD16D5" w:rsidP="008B08FD">
      <w:pPr>
        <w:pStyle w:val="a5"/>
        <w:spacing w:before="240" w:beforeAutospacing="0" w:after="200" w:afterAutospacing="0"/>
        <w:rPr>
          <w:b/>
          <w:lang w:val="en-US"/>
        </w:rPr>
      </w:pPr>
    </w:p>
    <w:p w:rsidR="00AD16D5" w:rsidRPr="006027C5" w:rsidRDefault="006027C5" w:rsidP="008B08FD">
      <w:pPr>
        <w:pStyle w:val="a5"/>
        <w:spacing w:before="240" w:beforeAutospacing="0" w:after="200" w:afterAutospacing="0"/>
        <w:rPr>
          <w:b/>
          <w:sz w:val="18"/>
          <w:szCs w:val="18"/>
          <w:lang w:val="en-US"/>
        </w:rPr>
      </w:pPr>
      <w:r w:rsidRPr="006027C5">
        <w:rPr>
          <w:sz w:val="18"/>
          <w:szCs w:val="18"/>
        </w:rPr>
        <w:t xml:space="preserve">© 2019 </w:t>
      </w:r>
      <w:proofErr w:type="spellStart"/>
      <w:r w:rsidRPr="006027C5">
        <w:rPr>
          <w:sz w:val="18"/>
          <w:szCs w:val="18"/>
        </w:rPr>
        <w:t>by</w:t>
      </w:r>
      <w:proofErr w:type="spellEnd"/>
      <w:r w:rsidRPr="006027C5">
        <w:rPr>
          <w:sz w:val="18"/>
          <w:szCs w:val="18"/>
        </w:rPr>
        <w:t xml:space="preserve"> </w:t>
      </w:r>
      <w:proofErr w:type="spellStart"/>
      <w:r w:rsidRPr="006027C5">
        <w:rPr>
          <w:sz w:val="18"/>
          <w:szCs w:val="18"/>
        </w:rPr>
        <w:t>Educational</w:t>
      </w:r>
      <w:proofErr w:type="spellEnd"/>
      <w:r w:rsidRPr="006027C5">
        <w:rPr>
          <w:sz w:val="18"/>
          <w:szCs w:val="18"/>
        </w:rPr>
        <w:t xml:space="preserve"> </w:t>
      </w:r>
      <w:proofErr w:type="spellStart"/>
      <w:r w:rsidRPr="006027C5">
        <w:rPr>
          <w:sz w:val="18"/>
          <w:szCs w:val="18"/>
        </w:rPr>
        <w:t>Testing</w:t>
      </w:r>
      <w:proofErr w:type="spellEnd"/>
      <w:r w:rsidRPr="006027C5">
        <w:rPr>
          <w:sz w:val="18"/>
          <w:szCs w:val="18"/>
        </w:rPr>
        <w:t xml:space="preserve"> </w:t>
      </w:r>
      <w:proofErr w:type="spellStart"/>
      <w:r w:rsidRPr="006027C5">
        <w:rPr>
          <w:sz w:val="18"/>
          <w:szCs w:val="18"/>
        </w:rPr>
        <w:t>Service</w:t>
      </w:r>
      <w:proofErr w:type="spellEnd"/>
    </w:p>
    <w:p w:rsidR="006027C5" w:rsidRDefault="006027C5" w:rsidP="00AD16D5">
      <w:pPr>
        <w:pStyle w:val="a5"/>
        <w:spacing w:before="240" w:beforeAutospacing="0" w:after="200" w:afterAutospacing="0"/>
        <w:jc w:val="center"/>
        <w:rPr>
          <w:b/>
        </w:rPr>
      </w:pPr>
    </w:p>
    <w:p w:rsidR="00AD16D5" w:rsidRDefault="00AD16D5" w:rsidP="00AD16D5">
      <w:pPr>
        <w:pStyle w:val="a5"/>
        <w:spacing w:before="240" w:beforeAutospacing="0" w:after="200" w:afterAutospacing="0"/>
        <w:jc w:val="center"/>
        <w:rPr>
          <w:b/>
        </w:rPr>
      </w:pPr>
      <w:r>
        <w:rPr>
          <w:b/>
        </w:rPr>
        <w:t xml:space="preserve">Приложение 4 </w:t>
      </w:r>
    </w:p>
    <w:p w:rsidR="00AD16D5" w:rsidRDefault="00AD16D5" w:rsidP="00AD16D5">
      <w:pPr>
        <w:jc w:val="center"/>
        <w:rPr>
          <w:b/>
          <w:sz w:val="24"/>
        </w:rPr>
      </w:pPr>
      <w:r>
        <w:rPr>
          <w:b/>
          <w:sz w:val="24"/>
        </w:rPr>
        <w:t>Промежуточный контроль по дополнительной общеобразовательной программе социально-гуманитарной направленности</w:t>
      </w:r>
    </w:p>
    <w:p w:rsidR="00AD16D5" w:rsidRPr="008B455D" w:rsidRDefault="00AD16D5" w:rsidP="00AD16D5">
      <w:pPr>
        <w:jc w:val="center"/>
        <w:rPr>
          <w:b/>
          <w:sz w:val="24"/>
        </w:rPr>
      </w:pPr>
      <w:r>
        <w:rPr>
          <w:b/>
          <w:sz w:val="24"/>
        </w:rPr>
        <w:t xml:space="preserve">«Подготовка к экзамену </w:t>
      </w:r>
      <w:r>
        <w:rPr>
          <w:b/>
          <w:sz w:val="24"/>
          <w:lang w:val="en-US"/>
        </w:rPr>
        <w:t>TOEFL</w:t>
      </w:r>
      <w:r w:rsidRPr="007B3ADF">
        <w:rPr>
          <w:b/>
          <w:sz w:val="24"/>
        </w:rPr>
        <w:t xml:space="preserve">. </w:t>
      </w:r>
      <w:r>
        <w:rPr>
          <w:b/>
          <w:sz w:val="24"/>
        </w:rPr>
        <w:t>Модуль</w:t>
      </w:r>
      <w:r w:rsidRPr="008B455D">
        <w:rPr>
          <w:b/>
          <w:sz w:val="24"/>
        </w:rPr>
        <w:t xml:space="preserve"> </w:t>
      </w:r>
      <w:r>
        <w:rPr>
          <w:b/>
          <w:sz w:val="24"/>
        </w:rPr>
        <w:t>Письмо</w:t>
      </w:r>
      <w:r w:rsidRPr="008B455D">
        <w:rPr>
          <w:b/>
          <w:sz w:val="24"/>
        </w:rPr>
        <w:t>»</w:t>
      </w:r>
    </w:p>
    <w:p w:rsidR="00AD16D5" w:rsidRDefault="00AD16D5" w:rsidP="00AD16D5">
      <w:pPr>
        <w:pStyle w:val="a5"/>
        <w:spacing w:before="240" w:beforeAutospacing="0" w:after="200" w:afterAutospacing="0"/>
        <w:rPr>
          <w:b/>
        </w:rPr>
      </w:pPr>
    </w:p>
    <w:p w:rsidR="00AD16D5" w:rsidRDefault="00AD16D5" w:rsidP="00AD16D5">
      <w:pPr>
        <w:pStyle w:val="a5"/>
        <w:spacing w:before="240" w:beforeAutospacing="0" w:after="200" w:afterAutospacing="0"/>
        <w:rPr>
          <w:b/>
          <w:lang w:val="en-US"/>
        </w:rPr>
      </w:pPr>
      <w:r>
        <w:rPr>
          <w:b/>
          <w:lang w:val="en-US"/>
        </w:rPr>
        <w:t xml:space="preserve">Task 1 </w:t>
      </w:r>
    </w:p>
    <w:p w:rsidR="00AD16D5" w:rsidRDefault="00AD16D5" w:rsidP="00AD16D5">
      <w:pPr>
        <w:pStyle w:val="a5"/>
        <w:spacing w:before="240" w:beforeAutospacing="0" w:after="200" w:afterAutospacing="0"/>
        <w:jc w:val="center"/>
        <w:rPr>
          <w:lang w:val="en-US"/>
        </w:rPr>
      </w:pPr>
      <w:r w:rsidRPr="00AD16D5">
        <w:rPr>
          <w:lang w:val="en-US"/>
        </w:rPr>
        <w:t>The Chevalier</w:t>
      </w:r>
    </w:p>
    <w:p w:rsidR="00AD16D5" w:rsidRDefault="00AD16D5" w:rsidP="00AD16D5">
      <w:pPr>
        <w:pStyle w:val="a5"/>
        <w:spacing w:before="240" w:beforeAutospacing="0" w:after="200" w:afterAutospacing="0"/>
        <w:rPr>
          <w:lang w:val="en-US"/>
        </w:rPr>
      </w:pPr>
      <w:r w:rsidRPr="00AD16D5">
        <w:rPr>
          <w:lang w:val="en-US"/>
        </w:rPr>
        <w:t xml:space="preserve">Toward the end of his life, the Chevalier de </w:t>
      </w:r>
      <w:proofErr w:type="spellStart"/>
      <w:r w:rsidRPr="00AD16D5">
        <w:rPr>
          <w:lang w:val="en-US"/>
        </w:rPr>
        <w:t>Seingalt</w:t>
      </w:r>
      <w:proofErr w:type="spellEnd"/>
      <w:r w:rsidRPr="00AD16D5">
        <w:rPr>
          <w:lang w:val="en-US"/>
        </w:rPr>
        <w:t xml:space="preserve"> (1725−1798) wrote a long memoir recounting his life and adventures. The Chevalier was a somewhat controversial figure, but since he met many famous people, including kings and writers, his memoir has become a valuable historical source about European society in the eighteenth century. However, some critics have raised doubts about the accuracy of the memoir. They claim that the Chevalier distorted or invented many events in the memoir to make his life seem more exciting and glamorous than it really was. For example, in his memoir the Chevalier claims that while living in Switzerland, he was very wealthy, and it is known that he spent a great deal of money there on parties and gambling. However, evidence has recently surfaced that the Chevalier borrowed considerable sums of money from a Swiss merchant. Critics thus argue that if the Chevalier had really been very rich, he would not have needed to borrow money. Critics are also skeptical about the accuracy of the conversations that the Chevalier records in the memoir between himself and the famous writer Voltaire. No one doubts that the Chevalier and Voltaire met and conversed. However, critics complain that the memoir cannot possibly capture these conversations accurately, because it was written many years after the conversations occurred. Critics point out that it is impossible to remember exact phrases from extended conversations held many years earlier. Critics have also questioned the memoir’s account of the Chevalier’s escape from a notorious prison in Venice, Italy. He claims to have escaped the Venetian prison by using a piece of metal to make a hole in the ceiling and climbing through the roof. Critics claim that while such a daring escape makes for enjoyable reading, it is more likely that the Chevalier’s jailers were bribed to free him. They point out that the Chevalier had a number of politically well-connected friends in Venice who could have offered a bribe.</w:t>
      </w:r>
    </w:p>
    <w:p w:rsidR="00AD16D5" w:rsidRDefault="00AD16D5" w:rsidP="00AD16D5">
      <w:pPr>
        <w:pStyle w:val="a5"/>
        <w:spacing w:before="240" w:beforeAutospacing="0" w:after="200" w:afterAutospacing="0"/>
        <w:rPr>
          <w:lang w:val="en-US"/>
        </w:rPr>
      </w:pPr>
      <w:r w:rsidRPr="00AD16D5">
        <w:rPr>
          <w:lang w:val="en-US"/>
        </w:rPr>
        <w:t>Narrator</w:t>
      </w:r>
      <w:r>
        <w:rPr>
          <w:lang w:val="en-US"/>
        </w:rPr>
        <w:t>:</w:t>
      </w:r>
      <w:r w:rsidRPr="00AD16D5">
        <w:rPr>
          <w:lang w:val="en-US"/>
        </w:rPr>
        <w:t xml:space="preserve"> Now listen to part of a lecture on the topic you just read about. </w:t>
      </w:r>
    </w:p>
    <w:p w:rsidR="00AD16D5" w:rsidRDefault="00AD16D5" w:rsidP="00AD16D5">
      <w:pPr>
        <w:pStyle w:val="a5"/>
        <w:spacing w:before="240" w:beforeAutospacing="0" w:after="200" w:afterAutospacing="0"/>
      </w:pPr>
      <w:r w:rsidRPr="00AD16D5">
        <w:rPr>
          <w:lang w:val="en-US"/>
        </w:rPr>
        <w:t>Female Professor</w:t>
      </w:r>
      <w:r>
        <w:rPr>
          <w:lang w:val="en-US"/>
        </w:rPr>
        <w:t>:</w:t>
      </w:r>
      <w:r w:rsidRPr="00AD16D5">
        <w:rPr>
          <w:lang w:val="en-US"/>
        </w:rPr>
        <w:t xml:space="preserve"> No memoir can possibly be correct in every detail, but still, the Chevalier’s memoir is pretty accurate overall and is, by and large, a reliable historical source. Let’s look at the accuracy of the three episodes mentioned in the reading. First, the loan from the merchant: Well, that doesn’t mean that the Chevalier was poor. Let me explain. We know that in Switzerland, the Chevalier spent huge amounts of money on parties and on gambling. And he had wealth, but it was the kind of property you have to sell first to get money. So, it usually took a few days to convert his assets into actual money. So, when he ran out of cash, he had to borrow some while he was waiting for his money to arrive—but that’s not being poor! Second, the conversations with Voltaire: The Chevalier states in his memoir that each night, immediately after conversing with Voltaire, he wrote down everything he could remember about that particular night’s conversation. Evidently, the Chevalier kept his notes of these conversations for many years and referred to them when writing the memoir. Witnesses who lived with the Chevalier in his later life confirm that he regularly consulted notes and journals when composing the memoir. Third, the Chevalier’s escape from the prison in Venice: Other prisoners in that prison had even more powerful friends than he did, and none of them were ever able to bribe </w:t>
      </w:r>
      <w:r w:rsidRPr="00AD16D5">
        <w:rPr>
          <w:lang w:val="en-US"/>
        </w:rPr>
        <w:lastRenderedPageBreak/>
        <w:t>their way to freedom, so bribery hardly seems likely in his case. The best evidence, though, comes from some old</w:t>
      </w:r>
      <w:r>
        <w:rPr>
          <w:lang w:val="en-US"/>
        </w:rPr>
        <w:t xml:space="preserve"> Venetian government documents.</w:t>
      </w:r>
    </w:p>
    <w:p w:rsidR="00AD16D5" w:rsidRDefault="00AD16D5" w:rsidP="00AD16D5">
      <w:pPr>
        <w:pStyle w:val="a5"/>
        <w:spacing w:before="240" w:beforeAutospacing="0" w:after="200" w:afterAutospacing="0"/>
        <w:rPr>
          <w:lang w:val="en-US"/>
        </w:rPr>
      </w:pPr>
      <w:r w:rsidRPr="00AD16D5">
        <w:rPr>
          <w:lang w:val="en-US"/>
        </w:rPr>
        <w:t xml:space="preserve">They indicate that soon after the Chevalier escaped from the prison, the ceiling of his old prison room had to be repaired. Why would they need to repair a ceiling unless he had escaped exactly as he said he did? Toward the end of his life, the Chevalier de </w:t>
      </w:r>
      <w:proofErr w:type="spellStart"/>
      <w:r w:rsidRPr="00AD16D5">
        <w:rPr>
          <w:lang w:val="en-US"/>
        </w:rPr>
        <w:t>Seingalt</w:t>
      </w:r>
      <w:proofErr w:type="spellEnd"/>
      <w:r w:rsidRPr="00AD16D5">
        <w:rPr>
          <w:lang w:val="en-US"/>
        </w:rPr>
        <w:t xml:space="preserve"> (1725−1798) wrote a long memoir recounting his life and adventures. The Chevalier was a somewhat controversial figure, but since he met many famous people, including kings and writers, his memoir has become a valuable historical source about European society in the eighteenth century. However, some</w:t>
      </w:r>
      <w:r>
        <w:rPr>
          <w:lang w:val="en-US"/>
        </w:rPr>
        <w:t xml:space="preserve"> </w:t>
      </w:r>
      <w:r w:rsidRPr="00AD16D5">
        <w:rPr>
          <w:lang w:val="en-US"/>
        </w:rPr>
        <w:t>critics have raised doubts about the accuracy of the memoir. They claim that the Chevalier distorted or invented many events in the memoir to make his life seem more exciting and glamorous than it really was. For example, in his memoir the Chevalier claims that while living in Switzerland, he was very wealthy, and it is known that he spent a great deal of money there on parties and gambling. However, evidence has recently surfaced that the Chevalier borrowed considerable sums of money from a Swiss merchant. Critics thus argue that if the Chevalier had really been very rich, he would not have needed to borrow money. Critics are also skeptical about the accuracy of the conversations that the Chevalier records in the memoir between himself and the famous writer Voltaire. No one doubts that the Chevalier and Voltaire met and conversed. However, critics complain that the memoir cannot possibly capture these conversations accurately, because it was written many years after the conversations occurred. Critics point out that it is impossible to remember exact phrases from extended conversations held many years earlier. Critics have also questioned the memoir’s account of the Chevalier’s escape from a notorious prison in Venice, Italy. He claims to have escaped the Venetian prison by using a piece of metal to make a hole in the ceiling and climbing through the roof. Critics claim that while such a daring escape makes for enjoyable reading, it is more likely that the Chevalier’s jailers were bribed to free him. They point out that the Chevalier had a number of politically well-connected friends in Venice who could have offered a bribe.</w:t>
      </w:r>
    </w:p>
    <w:p w:rsidR="00AD16D5" w:rsidRPr="00AD16D5" w:rsidRDefault="00AD16D5" w:rsidP="00AD16D5">
      <w:pPr>
        <w:pStyle w:val="a5"/>
        <w:spacing w:before="240" w:beforeAutospacing="0" w:after="200" w:afterAutospacing="0"/>
        <w:rPr>
          <w:b/>
          <w:lang w:val="en-US"/>
        </w:rPr>
      </w:pPr>
      <w:r w:rsidRPr="00AD16D5">
        <w:rPr>
          <w:b/>
          <w:lang w:val="en-US"/>
        </w:rPr>
        <w:t>Directions: Read the question below. You have 20 minutes to plan, write and revise your essay. Typically, an effective response will contain a minimum of 150-225 words. Summarize the points made in the lecture, being sure to explain how they respond to the specific points made in the reading passage.</w:t>
      </w:r>
      <w:r>
        <w:rPr>
          <w:b/>
          <w:lang w:val="en-US"/>
        </w:rPr>
        <w:t xml:space="preserve"> </w:t>
      </w:r>
    </w:p>
    <w:p w:rsidR="00AD16D5" w:rsidRDefault="00AD16D5" w:rsidP="00AD16D5">
      <w:pPr>
        <w:pStyle w:val="a5"/>
        <w:spacing w:before="240" w:beforeAutospacing="0" w:after="200" w:afterAutospacing="0"/>
        <w:rPr>
          <w:b/>
          <w:lang w:val="en-US"/>
        </w:rPr>
      </w:pPr>
    </w:p>
    <w:p w:rsidR="00AD16D5" w:rsidRDefault="00AD16D5" w:rsidP="00AD16D5">
      <w:pPr>
        <w:pStyle w:val="a5"/>
        <w:spacing w:before="240" w:beforeAutospacing="0" w:after="200" w:afterAutospacing="0"/>
        <w:rPr>
          <w:b/>
          <w:lang w:val="en-US"/>
        </w:rPr>
      </w:pPr>
      <w:r>
        <w:rPr>
          <w:b/>
          <w:lang w:val="en-US"/>
        </w:rPr>
        <w:t xml:space="preserve">Task 2 </w:t>
      </w:r>
    </w:p>
    <w:p w:rsidR="00AD16D5" w:rsidRDefault="00AD16D5" w:rsidP="00AD16D5">
      <w:pPr>
        <w:pStyle w:val="a5"/>
        <w:spacing w:before="240" w:beforeAutospacing="0" w:after="200" w:afterAutospacing="0"/>
        <w:jc w:val="center"/>
        <w:rPr>
          <w:lang w:val="en-US"/>
        </w:rPr>
      </w:pPr>
      <w:r w:rsidRPr="00AD16D5">
        <w:rPr>
          <w:lang w:val="en-US"/>
        </w:rPr>
        <w:t xml:space="preserve">Facts </w:t>
      </w:r>
      <w:proofErr w:type="spellStart"/>
      <w:r w:rsidRPr="00AD16D5">
        <w:rPr>
          <w:lang w:val="en-US"/>
        </w:rPr>
        <w:t>vs</w:t>
      </w:r>
      <w:proofErr w:type="spellEnd"/>
      <w:r w:rsidRPr="00AD16D5">
        <w:rPr>
          <w:lang w:val="en-US"/>
        </w:rPr>
        <w:t xml:space="preserve"> Concepts and Ideas</w:t>
      </w:r>
    </w:p>
    <w:p w:rsidR="00AD16D5" w:rsidRDefault="00AD16D5" w:rsidP="00AD16D5">
      <w:pPr>
        <w:pStyle w:val="a5"/>
        <w:spacing w:before="240" w:beforeAutospacing="0" w:after="200" w:afterAutospacing="0"/>
        <w:rPr>
          <w:lang w:val="en-US"/>
        </w:rPr>
      </w:pPr>
      <w:r w:rsidRPr="00AD16D5">
        <w:rPr>
          <w:b/>
          <w:lang w:val="en-US"/>
        </w:rPr>
        <w:t>Directions:</w:t>
      </w:r>
      <w:r w:rsidRPr="00AD16D5">
        <w:rPr>
          <w:lang w:val="en-US"/>
        </w:rPr>
        <w:t xml:space="preserve"> Read the question below. You have 30 minutes to plan, write and revise your essay. Typically an effective response will contain a minimum of 300 words. </w:t>
      </w:r>
    </w:p>
    <w:p w:rsidR="00AD16D5" w:rsidRDefault="00AD16D5" w:rsidP="00AD16D5">
      <w:pPr>
        <w:pStyle w:val="a5"/>
        <w:spacing w:before="240" w:beforeAutospacing="0" w:after="200" w:afterAutospacing="0"/>
        <w:rPr>
          <w:lang w:val="en-US"/>
        </w:rPr>
      </w:pPr>
      <w:r w:rsidRPr="00AD16D5">
        <w:rPr>
          <w:b/>
          <w:lang w:val="en-US"/>
        </w:rPr>
        <w:t>Directions:</w:t>
      </w:r>
      <w:r w:rsidRPr="00AD16D5">
        <w:rPr>
          <w:lang w:val="en-US"/>
        </w:rPr>
        <w:t xml:space="preserve"> Do you agree or disagree with the following statement? It is more important for students to understand ideas and concepts than it is for them to learn facts. </w:t>
      </w:r>
      <w:proofErr w:type="spellStart"/>
      <w:r>
        <w:t>Use</w:t>
      </w:r>
      <w:proofErr w:type="spellEnd"/>
      <w:r>
        <w:t xml:space="preserve"> </w:t>
      </w:r>
      <w:proofErr w:type="spellStart"/>
      <w:r>
        <w:t>specific</w:t>
      </w:r>
      <w:proofErr w:type="spellEnd"/>
      <w:r>
        <w:t xml:space="preserve"> </w:t>
      </w:r>
      <w:proofErr w:type="spellStart"/>
      <w:r>
        <w:t>reasons</w:t>
      </w:r>
      <w:proofErr w:type="spellEnd"/>
      <w:r>
        <w:t xml:space="preserve"> </w:t>
      </w:r>
      <w:proofErr w:type="spellStart"/>
      <w:r>
        <w:t>and</w:t>
      </w:r>
      <w:proofErr w:type="spellEnd"/>
      <w:r>
        <w:t xml:space="preserve"> </w:t>
      </w:r>
      <w:proofErr w:type="spellStart"/>
      <w:r>
        <w:t>examples</w:t>
      </w:r>
      <w:proofErr w:type="spellEnd"/>
      <w:r>
        <w:t xml:space="preserve"> </w:t>
      </w:r>
      <w:proofErr w:type="spellStart"/>
      <w:r>
        <w:t>to</w:t>
      </w:r>
      <w:proofErr w:type="spellEnd"/>
      <w:r>
        <w:t xml:space="preserve"> </w:t>
      </w:r>
      <w:proofErr w:type="spellStart"/>
      <w:r>
        <w:t>support</w:t>
      </w:r>
      <w:proofErr w:type="spellEnd"/>
      <w:r>
        <w:t xml:space="preserve"> </w:t>
      </w:r>
      <w:proofErr w:type="spellStart"/>
      <w:r>
        <w:t>your</w:t>
      </w:r>
      <w:proofErr w:type="spellEnd"/>
      <w:r>
        <w:t xml:space="preserve"> </w:t>
      </w:r>
      <w:proofErr w:type="spellStart"/>
      <w:r>
        <w:t>answer</w:t>
      </w:r>
      <w:proofErr w:type="spellEnd"/>
      <w:r>
        <w:t>.</w:t>
      </w:r>
    </w:p>
    <w:p w:rsidR="00AD16D5" w:rsidRDefault="00AD16D5" w:rsidP="00AD16D5">
      <w:pPr>
        <w:pStyle w:val="a5"/>
        <w:spacing w:before="240" w:beforeAutospacing="0" w:after="200" w:afterAutospacing="0"/>
        <w:rPr>
          <w:lang w:val="en-US"/>
        </w:rPr>
      </w:pPr>
    </w:p>
    <w:p w:rsidR="00AD16D5" w:rsidRDefault="00AD16D5" w:rsidP="00AD16D5">
      <w:pPr>
        <w:pStyle w:val="a5"/>
        <w:spacing w:before="240" w:beforeAutospacing="0" w:after="200" w:afterAutospacing="0"/>
        <w:rPr>
          <w:lang w:val="en-US"/>
        </w:rPr>
      </w:pPr>
    </w:p>
    <w:p w:rsidR="00AD16D5" w:rsidRPr="006027C5" w:rsidRDefault="00AD16D5" w:rsidP="00AD16D5">
      <w:pPr>
        <w:pStyle w:val="a5"/>
        <w:spacing w:before="240" w:beforeAutospacing="0" w:after="200" w:afterAutospacing="0"/>
      </w:pPr>
    </w:p>
    <w:p w:rsidR="00AD16D5" w:rsidRPr="00AD16D5" w:rsidRDefault="00AD16D5" w:rsidP="00AD16D5">
      <w:pPr>
        <w:pStyle w:val="a5"/>
        <w:spacing w:before="240" w:beforeAutospacing="0" w:after="200" w:afterAutospacing="0"/>
        <w:rPr>
          <w:sz w:val="20"/>
          <w:szCs w:val="20"/>
          <w:lang w:val="en-US"/>
        </w:rPr>
      </w:pPr>
      <w:r w:rsidRPr="006027C5">
        <w:rPr>
          <w:sz w:val="20"/>
          <w:szCs w:val="20"/>
          <w:lang w:val="en-US"/>
        </w:rPr>
        <w:t>© 2019 by Educational Testing Service</w:t>
      </w:r>
    </w:p>
    <w:p w:rsidR="00591009" w:rsidRDefault="00591009" w:rsidP="00AD16D5">
      <w:pPr>
        <w:pStyle w:val="a5"/>
        <w:spacing w:before="240" w:beforeAutospacing="0" w:after="200" w:afterAutospacing="0"/>
        <w:jc w:val="center"/>
        <w:rPr>
          <w:b/>
        </w:rPr>
      </w:pPr>
    </w:p>
    <w:p w:rsidR="00591009" w:rsidRDefault="00591009" w:rsidP="00AD16D5">
      <w:pPr>
        <w:pStyle w:val="a5"/>
        <w:spacing w:before="240" w:beforeAutospacing="0" w:after="200" w:afterAutospacing="0"/>
        <w:jc w:val="center"/>
        <w:rPr>
          <w:b/>
        </w:rPr>
      </w:pPr>
    </w:p>
    <w:p w:rsidR="00AD16D5" w:rsidRPr="006027C5" w:rsidRDefault="00AD16D5" w:rsidP="00AD16D5">
      <w:pPr>
        <w:pStyle w:val="a5"/>
        <w:spacing w:before="240" w:beforeAutospacing="0" w:after="200" w:afterAutospacing="0"/>
        <w:jc w:val="center"/>
        <w:rPr>
          <w:b/>
          <w:lang w:val="en-US"/>
        </w:rPr>
      </w:pPr>
      <w:r w:rsidRPr="00AD16D5">
        <w:rPr>
          <w:b/>
        </w:rPr>
        <w:t>Приложение</w:t>
      </w:r>
      <w:r w:rsidRPr="006027C5">
        <w:rPr>
          <w:b/>
          <w:lang w:val="en-US"/>
        </w:rPr>
        <w:t xml:space="preserve"> 5 </w:t>
      </w:r>
    </w:p>
    <w:p w:rsidR="00AD16D5" w:rsidRDefault="00AD16D5" w:rsidP="00AD16D5">
      <w:pPr>
        <w:jc w:val="center"/>
        <w:rPr>
          <w:b/>
          <w:sz w:val="24"/>
        </w:rPr>
      </w:pPr>
      <w:r>
        <w:rPr>
          <w:b/>
          <w:sz w:val="24"/>
        </w:rPr>
        <w:t xml:space="preserve">Итоговый контроль по дополнительной общеобразовательной программе </w:t>
      </w:r>
    </w:p>
    <w:p w:rsidR="00AD16D5" w:rsidRDefault="00AD16D5" w:rsidP="00AD16D5">
      <w:pPr>
        <w:jc w:val="center"/>
        <w:rPr>
          <w:b/>
          <w:sz w:val="24"/>
        </w:rPr>
      </w:pPr>
      <w:r>
        <w:rPr>
          <w:b/>
          <w:sz w:val="24"/>
        </w:rPr>
        <w:t>социально-гуманитарной направленности</w:t>
      </w:r>
    </w:p>
    <w:p w:rsidR="00AD16D5" w:rsidRPr="00AD16D5" w:rsidRDefault="00AD16D5" w:rsidP="00AD16D5">
      <w:pPr>
        <w:jc w:val="center"/>
        <w:rPr>
          <w:b/>
          <w:sz w:val="24"/>
        </w:rPr>
      </w:pPr>
      <w:r>
        <w:rPr>
          <w:b/>
          <w:sz w:val="24"/>
        </w:rPr>
        <w:t xml:space="preserve">«Подготовка к экзамену </w:t>
      </w:r>
      <w:r>
        <w:rPr>
          <w:b/>
          <w:sz w:val="24"/>
          <w:lang w:val="en-US"/>
        </w:rPr>
        <w:t>TOEFL</w:t>
      </w:r>
      <w:r w:rsidRPr="00AD16D5">
        <w:rPr>
          <w:b/>
          <w:sz w:val="24"/>
        </w:rPr>
        <w:t>»</w:t>
      </w:r>
    </w:p>
    <w:p w:rsidR="00AD16D5" w:rsidRPr="00AD16D5" w:rsidRDefault="00AD16D5" w:rsidP="006027C5">
      <w:pPr>
        <w:pStyle w:val="a5"/>
        <w:spacing w:before="240" w:beforeAutospacing="0" w:after="200" w:afterAutospacing="0"/>
      </w:pPr>
    </w:p>
    <w:p w:rsidR="00591009" w:rsidRDefault="00591009" w:rsidP="00591009">
      <w:pPr>
        <w:jc w:val="both"/>
        <w:rPr>
          <w:sz w:val="24"/>
        </w:rPr>
      </w:pPr>
      <w:r w:rsidRPr="00591009">
        <w:rPr>
          <w:sz w:val="24"/>
        </w:rPr>
        <w:t xml:space="preserve">Итоговый контроль по дополнительной общеобразовательной программе социально-гуманитарной направленности «Подготовка к экзамену </w:t>
      </w:r>
      <w:r w:rsidRPr="00591009">
        <w:rPr>
          <w:sz w:val="24"/>
          <w:lang w:val="en-US"/>
        </w:rPr>
        <w:t>TOEFL</w:t>
      </w:r>
      <w:r w:rsidRPr="00591009">
        <w:rPr>
          <w:sz w:val="24"/>
        </w:rPr>
        <w:t>»</w:t>
      </w:r>
      <w:r>
        <w:rPr>
          <w:sz w:val="24"/>
        </w:rPr>
        <w:t xml:space="preserve"> осуществляется с применением </w:t>
      </w:r>
      <w:proofErr w:type="gramStart"/>
      <w:r>
        <w:rPr>
          <w:sz w:val="24"/>
        </w:rPr>
        <w:t>ДО</w:t>
      </w:r>
      <w:proofErr w:type="gramEnd"/>
      <w:r>
        <w:rPr>
          <w:sz w:val="24"/>
        </w:rPr>
        <w:t xml:space="preserve">. Итоговый контроль представляет собой </w:t>
      </w:r>
      <w:r>
        <w:rPr>
          <w:sz w:val="24"/>
          <w:szCs w:val="24"/>
          <w:lang w:eastAsia="ru-RU"/>
        </w:rPr>
        <w:t>тестирование</w:t>
      </w:r>
      <w:r w:rsidRPr="001F10D0">
        <w:rPr>
          <w:sz w:val="24"/>
          <w:szCs w:val="24"/>
          <w:lang w:eastAsia="ru-RU"/>
        </w:rPr>
        <w:t xml:space="preserve"> на сервере </w:t>
      </w:r>
      <w:r>
        <w:rPr>
          <w:sz w:val="24"/>
          <w:szCs w:val="24"/>
          <w:lang w:eastAsia="ru-RU"/>
        </w:rPr>
        <w:t xml:space="preserve">Организации. </w:t>
      </w:r>
    </w:p>
    <w:p w:rsidR="00591009" w:rsidRDefault="00591009" w:rsidP="00591009">
      <w:pPr>
        <w:rPr>
          <w:sz w:val="24"/>
        </w:rPr>
      </w:pPr>
    </w:p>
    <w:p w:rsidR="00591009" w:rsidRPr="00591009" w:rsidRDefault="00591009" w:rsidP="00591009">
      <w:pPr>
        <w:rPr>
          <w:sz w:val="24"/>
        </w:rPr>
      </w:pPr>
    </w:p>
    <w:p w:rsidR="00AD16D5" w:rsidRPr="00AD16D5" w:rsidRDefault="00AD16D5" w:rsidP="00AD16D5">
      <w:pPr>
        <w:pStyle w:val="a5"/>
        <w:spacing w:before="240" w:beforeAutospacing="0" w:after="200" w:afterAutospacing="0"/>
        <w:rPr>
          <w:b/>
        </w:rPr>
      </w:pPr>
    </w:p>
    <w:sectPr w:rsidR="00AD16D5" w:rsidRPr="00AD16D5" w:rsidSect="00026D83">
      <w:pgSz w:w="11910" w:h="16840"/>
      <w:pgMar w:top="851" w:right="850" w:bottom="1134" w:left="1701" w:header="0" w:footer="105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C5" w:rsidRDefault="006027C5" w:rsidP="00530152">
      <w:r>
        <w:separator/>
      </w:r>
    </w:p>
  </w:endnote>
  <w:endnote w:type="continuationSeparator" w:id="0">
    <w:p w:rsidR="006027C5" w:rsidRDefault="006027C5" w:rsidP="0053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27C5" w:rsidRDefault="006027C5">
    <w:pPr>
      <w:pStyle w:val="a3"/>
      <w:spacing w:line="14" w:lineRule="auto"/>
      <w:rPr>
        <w:sz w:val="19"/>
      </w:rPr>
    </w:pPr>
    <w:r w:rsidRPr="001148A1">
      <w:rPr>
        <w:sz w:val="28"/>
      </w:rPr>
      <w:pict>
        <v:shapetype id="_x0000_t202" coordsize="21600,21600" o:spt="202" path="m,l,21600r21600,l21600,xe">
          <v:stroke joinstyle="miter"/>
          <v:path gradientshapeok="t" o:connecttype="rect"/>
        </v:shapetype>
        <v:shape id="_x0000_s1027" type="#_x0000_t202" style="position:absolute;left:0;text-align:left;margin-left:543.95pt;margin-top:778.15pt;width:12pt;height:15.3pt;z-index:-251658752;mso-position-horizontal-relative:page;mso-position-vertical-relative:page" filled="f" stroked="f">
          <v:textbox inset="0,0,0,0">
            <w:txbxContent>
              <w:p w:rsidR="006027C5" w:rsidRDefault="006027C5">
                <w:pPr>
                  <w:spacing w:before="10"/>
                  <w:ind w:left="60"/>
                  <w:rPr>
                    <w:sz w:val="24"/>
                  </w:rPr>
                </w:pPr>
                <w:r>
                  <w:fldChar w:fldCharType="begin"/>
                </w:r>
                <w:r>
                  <w:rPr>
                    <w:sz w:val="24"/>
                  </w:rPr>
                  <w:instrText xml:space="preserve"> PAGE </w:instrText>
                </w:r>
                <w:r>
                  <w:fldChar w:fldCharType="separate"/>
                </w:r>
                <w:r w:rsidR="00591009">
                  <w:rPr>
                    <w:noProof/>
                    <w:sz w:val="24"/>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5294"/>
      <w:docPartObj>
        <w:docPartGallery w:val="Page Numbers (Bottom of Page)"/>
        <w:docPartUnique/>
      </w:docPartObj>
    </w:sdtPr>
    <w:sdtContent>
      <w:p w:rsidR="006027C5" w:rsidRDefault="006027C5">
        <w:pPr>
          <w:pStyle w:val="a8"/>
          <w:jc w:val="center"/>
        </w:pPr>
        <w:fldSimple w:instr=" PAGE   \* MERGEFORMAT ">
          <w:r w:rsidR="00591009">
            <w:rPr>
              <w:noProof/>
            </w:rPr>
            <w:t>22</w:t>
          </w:r>
        </w:fldSimple>
      </w:p>
    </w:sdtContent>
  </w:sdt>
  <w:p w:rsidR="006027C5" w:rsidRDefault="006027C5">
    <w:pPr>
      <w:pStyle w:val="a3"/>
      <w:spacing w:line="14" w:lineRule="auto"/>
      <w:ind w:left="0"/>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C5" w:rsidRDefault="006027C5" w:rsidP="00530152">
      <w:r>
        <w:separator/>
      </w:r>
    </w:p>
  </w:footnote>
  <w:footnote w:type="continuationSeparator" w:id="0">
    <w:p w:rsidR="006027C5" w:rsidRDefault="006027C5" w:rsidP="00530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8A4D74"/>
    <w:multiLevelType w:val="hybridMultilevel"/>
    <w:tmpl w:val="1602AE30"/>
    <w:lvl w:ilvl="0" w:tplc="E6AACE8A">
      <w:start w:val="3"/>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
    <w:nsid w:val="582842C2"/>
    <w:multiLevelType w:val="hybridMultilevel"/>
    <w:tmpl w:val="F00A53BC"/>
    <w:lvl w:ilvl="0" w:tplc="1638B1E4">
      <w:start w:val="1"/>
      <w:numFmt w:val="decimal"/>
      <w:lvlText w:val="%1."/>
      <w:lvlJc w:val="left"/>
      <w:pPr>
        <w:ind w:left="720" w:hanging="360"/>
      </w:pPr>
      <w:rPr>
        <w:rFonts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0C154E"/>
    <w:multiLevelType w:val="multilevel"/>
    <w:tmpl w:val="248441C2"/>
    <w:lvl w:ilvl="0">
      <w:start w:val="1"/>
      <w:numFmt w:val="decimal"/>
      <w:lvlText w:val="%1"/>
      <w:lvlJc w:val="left"/>
      <w:pPr>
        <w:ind w:left="405" w:hanging="405"/>
      </w:pPr>
    </w:lvl>
    <w:lvl w:ilvl="1">
      <w:start w:val="1"/>
      <w:numFmt w:val="decimal"/>
      <w:lvlText w:val="%1.%2"/>
      <w:lvlJc w:val="left"/>
      <w:pPr>
        <w:ind w:left="825" w:hanging="405"/>
      </w:pPr>
    </w:lvl>
    <w:lvl w:ilvl="2">
      <w:start w:val="1"/>
      <w:numFmt w:val="decimal"/>
      <w:lvlText w:val="%1.%2.%3"/>
      <w:lvlJc w:val="left"/>
      <w:pPr>
        <w:ind w:left="1560" w:hanging="720"/>
      </w:pPr>
    </w:lvl>
    <w:lvl w:ilvl="3">
      <w:start w:val="1"/>
      <w:numFmt w:val="decimal"/>
      <w:lvlText w:val="%1.%2.%3.%4"/>
      <w:lvlJc w:val="left"/>
      <w:pPr>
        <w:ind w:left="1980" w:hanging="720"/>
      </w:pPr>
    </w:lvl>
    <w:lvl w:ilvl="4">
      <w:start w:val="1"/>
      <w:numFmt w:val="decimal"/>
      <w:lvlText w:val="%1.%2.%3.%4.%5"/>
      <w:lvlJc w:val="left"/>
      <w:pPr>
        <w:ind w:left="2760" w:hanging="1080"/>
      </w:pPr>
    </w:lvl>
    <w:lvl w:ilvl="5">
      <w:start w:val="1"/>
      <w:numFmt w:val="decimal"/>
      <w:lvlText w:val="%1.%2.%3.%4.%5.%6"/>
      <w:lvlJc w:val="left"/>
      <w:pPr>
        <w:ind w:left="3180" w:hanging="1080"/>
      </w:pPr>
    </w:lvl>
    <w:lvl w:ilvl="6">
      <w:start w:val="1"/>
      <w:numFmt w:val="decimal"/>
      <w:lvlText w:val="%1.%2.%3.%4.%5.%6.%7"/>
      <w:lvlJc w:val="left"/>
      <w:pPr>
        <w:ind w:left="3960" w:hanging="1440"/>
      </w:pPr>
    </w:lvl>
    <w:lvl w:ilvl="7">
      <w:start w:val="1"/>
      <w:numFmt w:val="decimal"/>
      <w:lvlText w:val="%1.%2.%3.%4.%5.%6.%7.%8"/>
      <w:lvlJc w:val="left"/>
      <w:pPr>
        <w:ind w:left="4380" w:hanging="1440"/>
      </w:pPr>
    </w:lvl>
    <w:lvl w:ilvl="8">
      <w:start w:val="1"/>
      <w:numFmt w:val="decimal"/>
      <w:lvlText w:val="%1.%2.%3.%4.%5.%6.%7.%8.%9"/>
      <w:lvlJc w:val="left"/>
      <w:pPr>
        <w:ind w:left="5160" w:hanging="1800"/>
      </w:pPr>
    </w:lvl>
  </w:abstractNum>
  <w:abstractNum w:abstractNumId="3">
    <w:nsid w:val="634B7ED1"/>
    <w:multiLevelType w:val="hybridMultilevel"/>
    <w:tmpl w:val="CA3E68C6"/>
    <w:lvl w:ilvl="0" w:tplc="CB72727C">
      <w:start w:val="1"/>
      <w:numFmt w:val="decimal"/>
      <w:lvlText w:val="%1."/>
      <w:lvlJc w:val="left"/>
      <w:pPr>
        <w:ind w:left="218" w:hanging="708"/>
      </w:pPr>
      <w:rPr>
        <w:rFonts w:ascii="Times New Roman" w:eastAsia="Times New Roman" w:hAnsi="Times New Roman" w:cs="Times New Roman" w:hint="default"/>
        <w:spacing w:val="-25"/>
        <w:w w:val="99"/>
        <w:sz w:val="24"/>
        <w:szCs w:val="24"/>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
  <w:rsids>
    <w:rsidRoot w:val="00530152"/>
    <w:rsid w:val="00026D83"/>
    <w:rsid w:val="000278E0"/>
    <w:rsid w:val="000F2295"/>
    <w:rsid w:val="0011413D"/>
    <w:rsid w:val="001148A1"/>
    <w:rsid w:val="001217D2"/>
    <w:rsid w:val="001276D2"/>
    <w:rsid w:val="001360D2"/>
    <w:rsid w:val="0014261E"/>
    <w:rsid w:val="001437B2"/>
    <w:rsid w:val="00146A2F"/>
    <w:rsid w:val="0015650D"/>
    <w:rsid w:val="00160FAE"/>
    <w:rsid w:val="00191839"/>
    <w:rsid w:val="001B0EC8"/>
    <w:rsid w:val="001C7D53"/>
    <w:rsid w:val="001D446A"/>
    <w:rsid w:val="001E6E3A"/>
    <w:rsid w:val="002440B2"/>
    <w:rsid w:val="0026180D"/>
    <w:rsid w:val="00335722"/>
    <w:rsid w:val="00352668"/>
    <w:rsid w:val="003D5D98"/>
    <w:rsid w:val="003E1DEF"/>
    <w:rsid w:val="00411A2B"/>
    <w:rsid w:val="004127E3"/>
    <w:rsid w:val="00420C32"/>
    <w:rsid w:val="00490C76"/>
    <w:rsid w:val="004B45E6"/>
    <w:rsid w:val="004D4388"/>
    <w:rsid w:val="004E4445"/>
    <w:rsid w:val="005022D3"/>
    <w:rsid w:val="00530152"/>
    <w:rsid w:val="00566A68"/>
    <w:rsid w:val="00591009"/>
    <w:rsid w:val="005925CE"/>
    <w:rsid w:val="00596FA0"/>
    <w:rsid w:val="005B63AA"/>
    <w:rsid w:val="005D17B3"/>
    <w:rsid w:val="006027C5"/>
    <w:rsid w:val="00603AD3"/>
    <w:rsid w:val="0061348A"/>
    <w:rsid w:val="00622260"/>
    <w:rsid w:val="00624947"/>
    <w:rsid w:val="00675313"/>
    <w:rsid w:val="00693A1E"/>
    <w:rsid w:val="00695F05"/>
    <w:rsid w:val="006A3C85"/>
    <w:rsid w:val="006C1F0F"/>
    <w:rsid w:val="006E7023"/>
    <w:rsid w:val="006F30BF"/>
    <w:rsid w:val="00722ED1"/>
    <w:rsid w:val="007A3B2F"/>
    <w:rsid w:val="007A6A4B"/>
    <w:rsid w:val="007C752B"/>
    <w:rsid w:val="007D66C9"/>
    <w:rsid w:val="007E6DF3"/>
    <w:rsid w:val="008544D9"/>
    <w:rsid w:val="00872014"/>
    <w:rsid w:val="008875D3"/>
    <w:rsid w:val="008B08FD"/>
    <w:rsid w:val="008B455D"/>
    <w:rsid w:val="008D4B12"/>
    <w:rsid w:val="00901A2E"/>
    <w:rsid w:val="00940FC6"/>
    <w:rsid w:val="009416B1"/>
    <w:rsid w:val="0096566C"/>
    <w:rsid w:val="009C1317"/>
    <w:rsid w:val="00A62FE1"/>
    <w:rsid w:val="00AD16D5"/>
    <w:rsid w:val="00AD3E14"/>
    <w:rsid w:val="00AE2299"/>
    <w:rsid w:val="00AE434C"/>
    <w:rsid w:val="00B2666D"/>
    <w:rsid w:val="00B45CAB"/>
    <w:rsid w:val="00B93EED"/>
    <w:rsid w:val="00BE0348"/>
    <w:rsid w:val="00C04E2B"/>
    <w:rsid w:val="00C20F33"/>
    <w:rsid w:val="00C25211"/>
    <w:rsid w:val="00C25EAF"/>
    <w:rsid w:val="00C90E57"/>
    <w:rsid w:val="00CA1FB6"/>
    <w:rsid w:val="00CA3F5C"/>
    <w:rsid w:val="00D13F1E"/>
    <w:rsid w:val="00D40E4D"/>
    <w:rsid w:val="00D41192"/>
    <w:rsid w:val="00D85B67"/>
    <w:rsid w:val="00DB07AE"/>
    <w:rsid w:val="00DC444D"/>
    <w:rsid w:val="00DD59A2"/>
    <w:rsid w:val="00DE3532"/>
    <w:rsid w:val="00E334A2"/>
    <w:rsid w:val="00E75283"/>
    <w:rsid w:val="00EA232B"/>
    <w:rsid w:val="00EA6633"/>
    <w:rsid w:val="00EB2DF6"/>
    <w:rsid w:val="00EC38FA"/>
    <w:rsid w:val="00EE6418"/>
    <w:rsid w:val="00F05684"/>
    <w:rsid w:val="00F358F8"/>
    <w:rsid w:val="00FB6E57"/>
    <w:rsid w:val="00FC30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30152"/>
    <w:rPr>
      <w:rFonts w:ascii="Times New Roman" w:eastAsia="Times New Roman" w:hAnsi="Times New Roman" w:cs="Times New Roman"/>
      <w:lang w:val="ru-RU"/>
    </w:rPr>
  </w:style>
  <w:style w:type="paragraph" w:styleId="3">
    <w:name w:val="heading 3"/>
    <w:basedOn w:val="a"/>
    <w:link w:val="30"/>
    <w:uiPriority w:val="9"/>
    <w:qFormat/>
    <w:rsid w:val="008B08FD"/>
    <w:pPr>
      <w:widowControl/>
      <w:autoSpaceDE/>
      <w:autoSpaceDN/>
      <w:spacing w:before="100" w:beforeAutospacing="1" w:after="100" w:afterAutospacing="1"/>
      <w:outlineLvl w:val="2"/>
    </w:pPr>
    <w:rPr>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530152"/>
    <w:tblPr>
      <w:tblInd w:w="0" w:type="dxa"/>
      <w:tblCellMar>
        <w:top w:w="0" w:type="dxa"/>
        <w:left w:w="0" w:type="dxa"/>
        <w:bottom w:w="0" w:type="dxa"/>
        <w:right w:w="0" w:type="dxa"/>
      </w:tblCellMar>
    </w:tblPr>
  </w:style>
  <w:style w:type="paragraph" w:styleId="a3">
    <w:name w:val="Body Text"/>
    <w:basedOn w:val="a"/>
    <w:uiPriority w:val="1"/>
    <w:qFormat/>
    <w:rsid w:val="00530152"/>
    <w:pPr>
      <w:ind w:left="218"/>
    </w:pPr>
    <w:rPr>
      <w:sz w:val="24"/>
      <w:szCs w:val="24"/>
    </w:rPr>
  </w:style>
  <w:style w:type="paragraph" w:customStyle="1" w:styleId="Heading11">
    <w:name w:val="Heading 11"/>
    <w:basedOn w:val="a"/>
    <w:uiPriority w:val="1"/>
    <w:qFormat/>
    <w:rsid w:val="00530152"/>
    <w:pPr>
      <w:spacing w:line="319" w:lineRule="exact"/>
      <w:ind w:left="218"/>
      <w:outlineLvl w:val="1"/>
    </w:pPr>
    <w:rPr>
      <w:b/>
      <w:bCs/>
      <w:sz w:val="28"/>
      <w:szCs w:val="28"/>
    </w:rPr>
  </w:style>
  <w:style w:type="paragraph" w:customStyle="1" w:styleId="Heading21">
    <w:name w:val="Heading 21"/>
    <w:basedOn w:val="a"/>
    <w:uiPriority w:val="1"/>
    <w:qFormat/>
    <w:rsid w:val="00530152"/>
    <w:pPr>
      <w:ind w:left="218"/>
      <w:outlineLvl w:val="2"/>
    </w:pPr>
    <w:rPr>
      <w:b/>
      <w:bCs/>
      <w:sz w:val="24"/>
      <w:szCs w:val="24"/>
    </w:rPr>
  </w:style>
  <w:style w:type="paragraph" w:styleId="a4">
    <w:name w:val="List Paragraph"/>
    <w:basedOn w:val="a"/>
    <w:uiPriority w:val="1"/>
    <w:qFormat/>
    <w:rsid w:val="00530152"/>
    <w:pPr>
      <w:ind w:left="926" w:hanging="709"/>
    </w:pPr>
  </w:style>
  <w:style w:type="paragraph" w:customStyle="1" w:styleId="TableParagraph">
    <w:name w:val="Table Paragraph"/>
    <w:basedOn w:val="a"/>
    <w:uiPriority w:val="1"/>
    <w:qFormat/>
    <w:rsid w:val="00530152"/>
    <w:pPr>
      <w:spacing w:line="308" w:lineRule="exact"/>
    </w:pPr>
  </w:style>
  <w:style w:type="paragraph" w:styleId="a5">
    <w:name w:val="Normal (Web)"/>
    <w:basedOn w:val="a"/>
    <w:uiPriority w:val="99"/>
    <w:unhideWhenUsed/>
    <w:rsid w:val="006A3C85"/>
    <w:pPr>
      <w:widowControl/>
      <w:autoSpaceDE/>
      <w:autoSpaceDN/>
      <w:spacing w:before="100" w:beforeAutospacing="1" w:after="100" w:afterAutospacing="1"/>
    </w:pPr>
    <w:rPr>
      <w:sz w:val="24"/>
      <w:szCs w:val="24"/>
      <w:lang w:eastAsia="ru-RU"/>
    </w:rPr>
  </w:style>
  <w:style w:type="paragraph" w:styleId="a6">
    <w:name w:val="header"/>
    <w:basedOn w:val="a"/>
    <w:link w:val="a7"/>
    <w:uiPriority w:val="99"/>
    <w:semiHidden/>
    <w:unhideWhenUsed/>
    <w:rsid w:val="00191839"/>
    <w:pPr>
      <w:tabs>
        <w:tab w:val="center" w:pos="4677"/>
        <w:tab w:val="right" w:pos="9355"/>
      </w:tabs>
    </w:pPr>
  </w:style>
  <w:style w:type="character" w:customStyle="1" w:styleId="a7">
    <w:name w:val="Верхний колонтитул Знак"/>
    <w:basedOn w:val="a0"/>
    <w:link w:val="a6"/>
    <w:uiPriority w:val="99"/>
    <w:semiHidden/>
    <w:rsid w:val="00191839"/>
    <w:rPr>
      <w:rFonts w:ascii="Times New Roman" w:eastAsia="Times New Roman" w:hAnsi="Times New Roman" w:cs="Times New Roman"/>
      <w:lang w:val="ru-RU"/>
    </w:rPr>
  </w:style>
  <w:style w:type="paragraph" w:styleId="a8">
    <w:name w:val="footer"/>
    <w:basedOn w:val="a"/>
    <w:link w:val="a9"/>
    <w:uiPriority w:val="99"/>
    <w:unhideWhenUsed/>
    <w:rsid w:val="00191839"/>
    <w:pPr>
      <w:tabs>
        <w:tab w:val="center" w:pos="4677"/>
        <w:tab w:val="right" w:pos="9355"/>
      </w:tabs>
    </w:pPr>
  </w:style>
  <w:style w:type="character" w:customStyle="1" w:styleId="a9">
    <w:name w:val="Нижний колонтитул Знак"/>
    <w:basedOn w:val="a0"/>
    <w:link w:val="a8"/>
    <w:uiPriority w:val="99"/>
    <w:rsid w:val="00191839"/>
    <w:rPr>
      <w:rFonts w:ascii="Times New Roman" w:eastAsia="Times New Roman" w:hAnsi="Times New Roman" w:cs="Times New Roman"/>
      <w:lang w:val="ru-RU"/>
    </w:rPr>
  </w:style>
  <w:style w:type="paragraph" w:styleId="aa">
    <w:name w:val="Balloon Text"/>
    <w:basedOn w:val="a"/>
    <w:link w:val="ab"/>
    <w:uiPriority w:val="99"/>
    <w:semiHidden/>
    <w:unhideWhenUsed/>
    <w:rsid w:val="00026D83"/>
    <w:rPr>
      <w:rFonts w:ascii="Segoe UI" w:hAnsi="Segoe UI" w:cs="Segoe UI"/>
      <w:sz w:val="18"/>
      <w:szCs w:val="18"/>
    </w:rPr>
  </w:style>
  <w:style w:type="character" w:customStyle="1" w:styleId="ab">
    <w:name w:val="Текст выноски Знак"/>
    <w:basedOn w:val="a0"/>
    <w:link w:val="aa"/>
    <w:uiPriority w:val="99"/>
    <w:semiHidden/>
    <w:rsid w:val="00026D83"/>
    <w:rPr>
      <w:rFonts w:ascii="Segoe UI" w:eastAsia="Times New Roman" w:hAnsi="Segoe UI" w:cs="Segoe UI"/>
      <w:sz w:val="18"/>
      <w:szCs w:val="18"/>
      <w:lang w:val="ru-RU"/>
    </w:rPr>
  </w:style>
  <w:style w:type="character" w:customStyle="1" w:styleId="30">
    <w:name w:val="Заголовок 3 Знак"/>
    <w:basedOn w:val="a0"/>
    <w:link w:val="3"/>
    <w:uiPriority w:val="9"/>
    <w:rsid w:val="008B08FD"/>
    <w:rPr>
      <w:rFonts w:ascii="Times New Roman" w:eastAsia="Times New Roman" w:hAnsi="Times New Roman" w:cs="Times New Roman"/>
      <w:b/>
      <w:bCs/>
      <w:sz w:val="27"/>
      <w:szCs w:val="27"/>
      <w:lang w:val="ru-RU" w:eastAsia="ru-RU"/>
    </w:rPr>
  </w:style>
  <w:style w:type="paragraph" w:customStyle="1" w:styleId="paragraph">
    <w:name w:val="paragraph"/>
    <w:basedOn w:val="a"/>
    <w:rsid w:val="008B08FD"/>
    <w:pPr>
      <w:widowControl/>
      <w:autoSpaceDE/>
      <w:autoSpaceDN/>
      <w:spacing w:before="100" w:beforeAutospacing="1" w:after="100" w:afterAutospacing="1"/>
    </w:pPr>
    <w:rPr>
      <w:sz w:val="24"/>
      <w:szCs w:val="24"/>
      <w:lang w:eastAsia="ru-RU"/>
    </w:rPr>
  </w:style>
  <w:style w:type="character" w:customStyle="1" w:styleId="highlighted-underline">
    <w:name w:val="highlighted-underline"/>
    <w:basedOn w:val="a0"/>
    <w:rsid w:val="008B08FD"/>
  </w:style>
  <w:style w:type="paragraph" w:customStyle="1" w:styleId="question-title-group">
    <w:name w:val="question-title-group"/>
    <w:basedOn w:val="a"/>
    <w:rsid w:val="00AE434C"/>
    <w:pPr>
      <w:widowControl/>
      <w:autoSpaceDE/>
      <w:autoSpaceDN/>
      <w:spacing w:before="100" w:beforeAutospacing="1" w:after="100" w:afterAutospacing="1"/>
    </w:pPr>
    <w:rPr>
      <w:sz w:val="24"/>
      <w:szCs w:val="24"/>
      <w:lang w:eastAsia="ru-RU"/>
    </w:rPr>
  </w:style>
  <w:style w:type="character" w:customStyle="1" w:styleId="question-title">
    <w:name w:val="question-title"/>
    <w:basedOn w:val="a0"/>
    <w:rsid w:val="00AE434C"/>
  </w:style>
</w:styles>
</file>

<file path=word/webSettings.xml><?xml version="1.0" encoding="utf-8"?>
<w:webSettings xmlns:r="http://schemas.openxmlformats.org/officeDocument/2006/relationships" xmlns:w="http://schemas.openxmlformats.org/wordprocessingml/2006/main">
  <w:divs>
    <w:div w:id="5982235">
      <w:bodyDiv w:val="1"/>
      <w:marLeft w:val="0"/>
      <w:marRight w:val="0"/>
      <w:marTop w:val="0"/>
      <w:marBottom w:val="0"/>
      <w:divBdr>
        <w:top w:val="none" w:sz="0" w:space="0" w:color="auto"/>
        <w:left w:val="none" w:sz="0" w:space="0" w:color="auto"/>
        <w:bottom w:val="none" w:sz="0" w:space="0" w:color="auto"/>
        <w:right w:val="none" w:sz="0" w:space="0" w:color="auto"/>
      </w:divBdr>
    </w:div>
    <w:div w:id="9916415">
      <w:bodyDiv w:val="1"/>
      <w:marLeft w:val="0"/>
      <w:marRight w:val="0"/>
      <w:marTop w:val="0"/>
      <w:marBottom w:val="0"/>
      <w:divBdr>
        <w:top w:val="none" w:sz="0" w:space="0" w:color="auto"/>
        <w:left w:val="none" w:sz="0" w:space="0" w:color="auto"/>
        <w:bottom w:val="none" w:sz="0" w:space="0" w:color="auto"/>
        <w:right w:val="none" w:sz="0" w:space="0" w:color="auto"/>
      </w:divBdr>
    </w:div>
    <w:div w:id="51275257">
      <w:bodyDiv w:val="1"/>
      <w:marLeft w:val="0"/>
      <w:marRight w:val="0"/>
      <w:marTop w:val="0"/>
      <w:marBottom w:val="0"/>
      <w:divBdr>
        <w:top w:val="none" w:sz="0" w:space="0" w:color="auto"/>
        <w:left w:val="none" w:sz="0" w:space="0" w:color="auto"/>
        <w:bottom w:val="none" w:sz="0" w:space="0" w:color="auto"/>
        <w:right w:val="none" w:sz="0" w:space="0" w:color="auto"/>
      </w:divBdr>
    </w:div>
    <w:div w:id="60098775">
      <w:bodyDiv w:val="1"/>
      <w:marLeft w:val="0"/>
      <w:marRight w:val="0"/>
      <w:marTop w:val="0"/>
      <w:marBottom w:val="0"/>
      <w:divBdr>
        <w:top w:val="none" w:sz="0" w:space="0" w:color="auto"/>
        <w:left w:val="none" w:sz="0" w:space="0" w:color="auto"/>
        <w:bottom w:val="none" w:sz="0" w:space="0" w:color="auto"/>
        <w:right w:val="none" w:sz="0" w:space="0" w:color="auto"/>
      </w:divBdr>
    </w:div>
    <w:div w:id="168522769">
      <w:bodyDiv w:val="1"/>
      <w:marLeft w:val="0"/>
      <w:marRight w:val="0"/>
      <w:marTop w:val="0"/>
      <w:marBottom w:val="0"/>
      <w:divBdr>
        <w:top w:val="none" w:sz="0" w:space="0" w:color="auto"/>
        <w:left w:val="none" w:sz="0" w:space="0" w:color="auto"/>
        <w:bottom w:val="none" w:sz="0" w:space="0" w:color="auto"/>
        <w:right w:val="none" w:sz="0" w:space="0" w:color="auto"/>
      </w:divBdr>
    </w:div>
    <w:div w:id="207493455">
      <w:bodyDiv w:val="1"/>
      <w:marLeft w:val="0"/>
      <w:marRight w:val="0"/>
      <w:marTop w:val="0"/>
      <w:marBottom w:val="0"/>
      <w:divBdr>
        <w:top w:val="none" w:sz="0" w:space="0" w:color="auto"/>
        <w:left w:val="none" w:sz="0" w:space="0" w:color="auto"/>
        <w:bottom w:val="none" w:sz="0" w:space="0" w:color="auto"/>
        <w:right w:val="none" w:sz="0" w:space="0" w:color="auto"/>
      </w:divBdr>
    </w:div>
    <w:div w:id="234705546">
      <w:bodyDiv w:val="1"/>
      <w:marLeft w:val="0"/>
      <w:marRight w:val="0"/>
      <w:marTop w:val="0"/>
      <w:marBottom w:val="0"/>
      <w:divBdr>
        <w:top w:val="none" w:sz="0" w:space="0" w:color="auto"/>
        <w:left w:val="none" w:sz="0" w:space="0" w:color="auto"/>
        <w:bottom w:val="none" w:sz="0" w:space="0" w:color="auto"/>
        <w:right w:val="none" w:sz="0" w:space="0" w:color="auto"/>
      </w:divBdr>
    </w:div>
    <w:div w:id="243223591">
      <w:bodyDiv w:val="1"/>
      <w:marLeft w:val="0"/>
      <w:marRight w:val="0"/>
      <w:marTop w:val="0"/>
      <w:marBottom w:val="0"/>
      <w:divBdr>
        <w:top w:val="none" w:sz="0" w:space="0" w:color="auto"/>
        <w:left w:val="none" w:sz="0" w:space="0" w:color="auto"/>
        <w:bottom w:val="none" w:sz="0" w:space="0" w:color="auto"/>
        <w:right w:val="none" w:sz="0" w:space="0" w:color="auto"/>
      </w:divBdr>
    </w:div>
    <w:div w:id="349526497">
      <w:bodyDiv w:val="1"/>
      <w:marLeft w:val="0"/>
      <w:marRight w:val="0"/>
      <w:marTop w:val="0"/>
      <w:marBottom w:val="0"/>
      <w:divBdr>
        <w:top w:val="none" w:sz="0" w:space="0" w:color="auto"/>
        <w:left w:val="none" w:sz="0" w:space="0" w:color="auto"/>
        <w:bottom w:val="none" w:sz="0" w:space="0" w:color="auto"/>
        <w:right w:val="none" w:sz="0" w:space="0" w:color="auto"/>
      </w:divBdr>
    </w:div>
    <w:div w:id="373769956">
      <w:bodyDiv w:val="1"/>
      <w:marLeft w:val="0"/>
      <w:marRight w:val="0"/>
      <w:marTop w:val="0"/>
      <w:marBottom w:val="0"/>
      <w:divBdr>
        <w:top w:val="none" w:sz="0" w:space="0" w:color="auto"/>
        <w:left w:val="none" w:sz="0" w:space="0" w:color="auto"/>
        <w:bottom w:val="none" w:sz="0" w:space="0" w:color="auto"/>
        <w:right w:val="none" w:sz="0" w:space="0" w:color="auto"/>
      </w:divBdr>
    </w:div>
    <w:div w:id="379280434">
      <w:bodyDiv w:val="1"/>
      <w:marLeft w:val="0"/>
      <w:marRight w:val="0"/>
      <w:marTop w:val="0"/>
      <w:marBottom w:val="0"/>
      <w:divBdr>
        <w:top w:val="none" w:sz="0" w:space="0" w:color="auto"/>
        <w:left w:val="none" w:sz="0" w:space="0" w:color="auto"/>
        <w:bottom w:val="none" w:sz="0" w:space="0" w:color="auto"/>
        <w:right w:val="none" w:sz="0" w:space="0" w:color="auto"/>
      </w:divBdr>
    </w:div>
    <w:div w:id="456752909">
      <w:bodyDiv w:val="1"/>
      <w:marLeft w:val="0"/>
      <w:marRight w:val="0"/>
      <w:marTop w:val="0"/>
      <w:marBottom w:val="0"/>
      <w:divBdr>
        <w:top w:val="none" w:sz="0" w:space="0" w:color="auto"/>
        <w:left w:val="none" w:sz="0" w:space="0" w:color="auto"/>
        <w:bottom w:val="none" w:sz="0" w:space="0" w:color="auto"/>
        <w:right w:val="none" w:sz="0" w:space="0" w:color="auto"/>
      </w:divBdr>
    </w:div>
    <w:div w:id="590941609">
      <w:bodyDiv w:val="1"/>
      <w:marLeft w:val="0"/>
      <w:marRight w:val="0"/>
      <w:marTop w:val="0"/>
      <w:marBottom w:val="0"/>
      <w:divBdr>
        <w:top w:val="none" w:sz="0" w:space="0" w:color="auto"/>
        <w:left w:val="none" w:sz="0" w:space="0" w:color="auto"/>
        <w:bottom w:val="none" w:sz="0" w:space="0" w:color="auto"/>
        <w:right w:val="none" w:sz="0" w:space="0" w:color="auto"/>
      </w:divBdr>
    </w:div>
    <w:div w:id="683409686">
      <w:bodyDiv w:val="1"/>
      <w:marLeft w:val="0"/>
      <w:marRight w:val="0"/>
      <w:marTop w:val="0"/>
      <w:marBottom w:val="0"/>
      <w:divBdr>
        <w:top w:val="none" w:sz="0" w:space="0" w:color="auto"/>
        <w:left w:val="none" w:sz="0" w:space="0" w:color="auto"/>
        <w:bottom w:val="none" w:sz="0" w:space="0" w:color="auto"/>
        <w:right w:val="none" w:sz="0" w:space="0" w:color="auto"/>
      </w:divBdr>
    </w:div>
    <w:div w:id="768812483">
      <w:bodyDiv w:val="1"/>
      <w:marLeft w:val="0"/>
      <w:marRight w:val="0"/>
      <w:marTop w:val="0"/>
      <w:marBottom w:val="0"/>
      <w:divBdr>
        <w:top w:val="none" w:sz="0" w:space="0" w:color="auto"/>
        <w:left w:val="none" w:sz="0" w:space="0" w:color="auto"/>
        <w:bottom w:val="none" w:sz="0" w:space="0" w:color="auto"/>
        <w:right w:val="none" w:sz="0" w:space="0" w:color="auto"/>
      </w:divBdr>
    </w:div>
    <w:div w:id="809594821">
      <w:bodyDiv w:val="1"/>
      <w:marLeft w:val="0"/>
      <w:marRight w:val="0"/>
      <w:marTop w:val="0"/>
      <w:marBottom w:val="0"/>
      <w:divBdr>
        <w:top w:val="none" w:sz="0" w:space="0" w:color="auto"/>
        <w:left w:val="none" w:sz="0" w:space="0" w:color="auto"/>
        <w:bottom w:val="none" w:sz="0" w:space="0" w:color="auto"/>
        <w:right w:val="none" w:sz="0" w:space="0" w:color="auto"/>
      </w:divBdr>
    </w:div>
    <w:div w:id="847907447">
      <w:bodyDiv w:val="1"/>
      <w:marLeft w:val="0"/>
      <w:marRight w:val="0"/>
      <w:marTop w:val="0"/>
      <w:marBottom w:val="0"/>
      <w:divBdr>
        <w:top w:val="none" w:sz="0" w:space="0" w:color="auto"/>
        <w:left w:val="none" w:sz="0" w:space="0" w:color="auto"/>
        <w:bottom w:val="none" w:sz="0" w:space="0" w:color="auto"/>
        <w:right w:val="none" w:sz="0" w:space="0" w:color="auto"/>
      </w:divBdr>
    </w:div>
    <w:div w:id="869612328">
      <w:bodyDiv w:val="1"/>
      <w:marLeft w:val="0"/>
      <w:marRight w:val="0"/>
      <w:marTop w:val="0"/>
      <w:marBottom w:val="0"/>
      <w:divBdr>
        <w:top w:val="none" w:sz="0" w:space="0" w:color="auto"/>
        <w:left w:val="none" w:sz="0" w:space="0" w:color="auto"/>
        <w:bottom w:val="none" w:sz="0" w:space="0" w:color="auto"/>
        <w:right w:val="none" w:sz="0" w:space="0" w:color="auto"/>
      </w:divBdr>
    </w:div>
    <w:div w:id="960186538">
      <w:bodyDiv w:val="1"/>
      <w:marLeft w:val="0"/>
      <w:marRight w:val="0"/>
      <w:marTop w:val="0"/>
      <w:marBottom w:val="0"/>
      <w:divBdr>
        <w:top w:val="none" w:sz="0" w:space="0" w:color="auto"/>
        <w:left w:val="none" w:sz="0" w:space="0" w:color="auto"/>
        <w:bottom w:val="none" w:sz="0" w:space="0" w:color="auto"/>
        <w:right w:val="none" w:sz="0" w:space="0" w:color="auto"/>
      </w:divBdr>
    </w:div>
    <w:div w:id="992370769">
      <w:bodyDiv w:val="1"/>
      <w:marLeft w:val="0"/>
      <w:marRight w:val="0"/>
      <w:marTop w:val="0"/>
      <w:marBottom w:val="0"/>
      <w:divBdr>
        <w:top w:val="none" w:sz="0" w:space="0" w:color="auto"/>
        <w:left w:val="none" w:sz="0" w:space="0" w:color="auto"/>
        <w:bottom w:val="none" w:sz="0" w:space="0" w:color="auto"/>
        <w:right w:val="none" w:sz="0" w:space="0" w:color="auto"/>
      </w:divBdr>
    </w:div>
    <w:div w:id="1043210764">
      <w:bodyDiv w:val="1"/>
      <w:marLeft w:val="0"/>
      <w:marRight w:val="0"/>
      <w:marTop w:val="0"/>
      <w:marBottom w:val="0"/>
      <w:divBdr>
        <w:top w:val="none" w:sz="0" w:space="0" w:color="auto"/>
        <w:left w:val="none" w:sz="0" w:space="0" w:color="auto"/>
        <w:bottom w:val="none" w:sz="0" w:space="0" w:color="auto"/>
        <w:right w:val="none" w:sz="0" w:space="0" w:color="auto"/>
      </w:divBdr>
    </w:div>
    <w:div w:id="1087115074">
      <w:bodyDiv w:val="1"/>
      <w:marLeft w:val="0"/>
      <w:marRight w:val="0"/>
      <w:marTop w:val="0"/>
      <w:marBottom w:val="0"/>
      <w:divBdr>
        <w:top w:val="none" w:sz="0" w:space="0" w:color="auto"/>
        <w:left w:val="none" w:sz="0" w:space="0" w:color="auto"/>
        <w:bottom w:val="none" w:sz="0" w:space="0" w:color="auto"/>
        <w:right w:val="none" w:sz="0" w:space="0" w:color="auto"/>
      </w:divBdr>
    </w:div>
    <w:div w:id="1173689178">
      <w:bodyDiv w:val="1"/>
      <w:marLeft w:val="0"/>
      <w:marRight w:val="0"/>
      <w:marTop w:val="0"/>
      <w:marBottom w:val="0"/>
      <w:divBdr>
        <w:top w:val="none" w:sz="0" w:space="0" w:color="auto"/>
        <w:left w:val="none" w:sz="0" w:space="0" w:color="auto"/>
        <w:bottom w:val="none" w:sz="0" w:space="0" w:color="auto"/>
        <w:right w:val="none" w:sz="0" w:space="0" w:color="auto"/>
      </w:divBdr>
      <w:divsChild>
        <w:div w:id="1174301638">
          <w:marLeft w:val="0"/>
          <w:marRight w:val="0"/>
          <w:marTop w:val="416"/>
          <w:marBottom w:val="0"/>
          <w:divBdr>
            <w:top w:val="none" w:sz="0" w:space="0" w:color="auto"/>
            <w:left w:val="none" w:sz="0" w:space="0" w:color="auto"/>
            <w:bottom w:val="none" w:sz="0" w:space="0" w:color="auto"/>
            <w:right w:val="none" w:sz="0" w:space="0" w:color="auto"/>
          </w:divBdr>
          <w:divsChild>
            <w:div w:id="839391846">
              <w:marLeft w:val="0"/>
              <w:marRight w:val="0"/>
              <w:marTop w:val="0"/>
              <w:marBottom w:val="83"/>
              <w:divBdr>
                <w:top w:val="none" w:sz="0" w:space="0" w:color="auto"/>
                <w:left w:val="none" w:sz="0" w:space="0" w:color="auto"/>
                <w:bottom w:val="none" w:sz="0" w:space="0" w:color="auto"/>
                <w:right w:val="none" w:sz="0" w:space="0" w:color="auto"/>
              </w:divBdr>
              <w:divsChild>
                <w:div w:id="154031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473">
      <w:bodyDiv w:val="1"/>
      <w:marLeft w:val="0"/>
      <w:marRight w:val="0"/>
      <w:marTop w:val="0"/>
      <w:marBottom w:val="0"/>
      <w:divBdr>
        <w:top w:val="none" w:sz="0" w:space="0" w:color="auto"/>
        <w:left w:val="none" w:sz="0" w:space="0" w:color="auto"/>
        <w:bottom w:val="none" w:sz="0" w:space="0" w:color="auto"/>
        <w:right w:val="none" w:sz="0" w:space="0" w:color="auto"/>
      </w:divBdr>
    </w:div>
    <w:div w:id="1338460150">
      <w:bodyDiv w:val="1"/>
      <w:marLeft w:val="0"/>
      <w:marRight w:val="0"/>
      <w:marTop w:val="0"/>
      <w:marBottom w:val="0"/>
      <w:divBdr>
        <w:top w:val="none" w:sz="0" w:space="0" w:color="auto"/>
        <w:left w:val="none" w:sz="0" w:space="0" w:color="auto"/>
        <w:bottom w:val="none" w:sz="0" w:space="0" w:color="auto"/>
        <w:right w:val="none" w:sz="0" w:space="0" w:color="auto"/>
      </w:divBdr>
    </w:div>
    <w:div w:id="1417436931">
      <w:bodyDiv w:val="1"/>
      <w:marLeft w:val="0"/>
      <w:marRight w:val="0"/>
      <w:marTop w:val="0"/>
      <w:marBottom w:val="0"/>
      <w:divBdr>
        <w:top w:val="none" w:sz="0" w:space="0" w:color="auto"/>
        <w:left w:val="none" w:sz="0" w:space="0" w:color="auto"/>
        <w:bottom w:val="none" w:sz="0" w:space="0" w:color="auto"/>
        <w:right w:val="none" w:sz="0" w:space="0" w:color="auto"/>
      </w:divBdr>
    </w:div>
    <w:div w:id="1428038797">
      <w:bodyDiv w:val="1"/>
      <w:marLeft w:val="0"/>
      <w:marRight w:val="0"/>
      <w:marTop w:val="0"/>
      <w:marBottom w:val="0"/>
      <w:divBdr>
        <w:top w:val="none" w:sz="0" w:space="0" w:color="auto"/>
        <w:left w:val="none" w:sz="0" w:space="0" w:color="auto"/>
        <w:bottom w:val="none" w:sz="0" w:space="0" w:color="auto"/>
        <w:right w:val="none" w:sz="0" w:space="0" w:color="auto"/>
      </w:divBdr>
    </w:div>
    <w:div w:id="1429082138">
      <w:bodyDiv w:val="1"/>
      <w:marLeft w:val="0"/>
      <w:marRight w:val="0"/>
      <w:marTop w:val="0"/>
      <w:marBottom w:val="0"/>
      <w:divBdr>
        <w:top w:val="none" w:sz="0" w:space="0" w:color="auto"/>
        <w:left w:val="none" w:sz="0" w:space="0" w:color="auto"/>
        <w:bottom w:val="none" w:sz="0" w:space="0" w:color="auto"/>
        <w:right w:val="none" w:sz="0" w:space="0" w:color="auto"/>
      </w:divBdr>
    </w:div>
    <w:div w:id="1441333773">
      <w:bodyDiv w:val="1"/>
      <w:marLeft w:val="0"/>
      <w:marRight w:val="0"/>
      <w:marTop w:val="0"/>
      <w:marBottom w:val="0"/>
      <w:divBdr>
        <w:top w:val="none" w:sz="0" w:space="0" w:color="auto"/>
        <w:left w:val="none" w:sz="0" w:space="0" w:color="auto"/>
        <w:bottom w:val="none" w:sz="0" w:space="0" w:color="auto"/>
        <w:right w:val="none" w:sz="0" w:space="0" w:color="auto"/>
      </w:divBdr>
    </w:div>
    <w:div w:id="1477338392">
      <w:bodyDiv w:val="1"/>
      <w:marLeft w:val="0"/>
      <w:marRight w:val="0"/>
      <w:marTop w:val="0"/>
      <w:marBottom w:val="0"/>
      <w:divBdr>
        <w:top w:val="none" w:sz="0" w:space="0" w:color="auto"/>
        <w:left w:val="none" w:sz="0" w:space="0" w:color="auto"/>
        <w:bottom w:val="none" w:sz="0" w:space="0" w:color="auto"/>
        <w:right w:val="none" w:sz="0" w:space="0" w:color="auto"/>
      </w:divBdr>
    </w:div>
    <w:div w:id="1495759420">
      <w:bodyDiv w:val="1"/>
      <w:marLeft w:val="0"/>
      <w:marRight w:val="0"/>
      <w:marTop w:val="0"/>
      <w:marBottom w:val="0"/>
      <w:divBdr>
        <w:top w:val="none" w:sz="0" w:space="0" w:color="auto"/>
        <w:left w:val="none" w:sz="0" w:space="0" w:color="auto"/>
        <w:bottom w:val="none" w:sz="0" w:space="0" w:color="auto"/>
        <w:right w:val="none" w:sz="0" w:space="0" w:color="auto"/>
      </w:divBdr>
    </w:div>
    <w:div w:id="1613240569">
      <w:bodyDiv w:val="1"/>
      <w:marLeft w:val="0"/>
      <w:marRight w:val="0"/>
      <w:marTop w:val="0"/>
      <w:marBottom w:val="0"/>
      <w:divBdr>
        <w:top w:val="none" w:sz="0" w:space="0" w:color="auto"/>
        <w:left w:val="none" w:sz="0" w:space="0" w:color="auto"/>
        <w:bottom w:val="none" w:sz="0" w:space="0" w:color="auto"/>
        <w:right w:val="none" w:sz="0" w:space="0" w:color="auto"/>
      </w:divBdr>
    </w:div>
    <w:div w:id="1617325387">
      <w:bodyDiv w:val="1"/>
      <w:marLeft w:val="0"/>
      <w:marRight w:val="0"/>
      <w:marTop w:val="0"/>
      <w:marBottom w:val="0"/>
      <w:divBdr>
        <w:top w:val="none" w:sz="0" w:space="0" w:color="auto"/>
        <w:left w:val="none" w:sz="0" w:space="0" w:color="auto"/>
        <w:bottom w:val="none" w:sz="0" w:space="0" w:color="auto"/>
        <w:right w:val="none" w:sz="0" w:space="0" w:color="auto"/>
      </w:divBdr>
    </w:div>
    <w:div w:id="1656686855">
      <w:bodyDiv w:val="1"/>
      <w:marLeft w:val="0"/>
      <w:marRight w:val="0"/>
      <w:marTop w:val="0"/>
      <w:marBottom w:val="0"/>
      <w:divBdr>
        <w:top w:val="none" w:sz="0" w:space="0" w:color="auto"/>
        <w:left w:val="none" w:sz="0" w:space="0" w:color="auto"/>
        <w:bottom w:val="none" w:sz="0" w:space="0" w:color="auto"/>
        <w:right w:val="none" w:sz="0" w:space="0" w:color="auto"/>
      </w:divBdr>
    </w:div>
    <w:div w:id="1697925176">
      <w:bodyDiv w:val="1"/>
      <w:marLeft w:val="0"/>
      <w:marRight w:val="0"/>
      <w:marTop w:val="0"/>
      <w:marBottom w:val="0"/>
      <w:divBdr>
        <w:top w:val="none" w:sz="0" w:space="0" w:color="auto"/>
        <w:left w:val="none" w:sz="0" w:space="0" w:color="auto"/>
        <w:bottom w:val="none" w:sz="0" w:space="0" w:color="auto"/>
        <w:right w:val="none" w:sz="0" w:space="0" w:color="auto"/>
      </w:divBdr>
    </w:div>
    <w:div w:id="1728258727">
      <w:bodyDiv w:val="1"/>
      <w:marLeft w:val="0"/>
      <w:marRight w:val="0"/>
      <w:marTop w:val="0"/>
      <w:marBottom w:val="0"/>
      <w:divBdr>
        <w:top w:val="none" w:sz="0" w:space="0" w:color="auto"/>
        <w:left w:val="none" w:sz="0" w:space="0" w:color="auto"/>
        <w:bottom w:val="none" w:sz="0" w:space="0" w:color="auto"/>
        <w:right w:val="none" w:sz="0" w:space="0" w:color="auto"/>
      </w:divBdr>
    </w:div>
    <w:div w:id="1735665784">
      <w:bodyDiv w:val="1"/>
      <w:marLeft w:val="0"/>
      <w:marRight w:val="0"/>
      <w:marTop w:val="0"/>
      <w:marBottom w:val="0"/>
      <w:divBdr>
        <w:top w:val="none" w:sz="0" w:space="0" w:color="auto"/>
        <w:left w:val="none" w:sz="0" w:space="0" w:color="auto"/>
        <w:bottom w:val="none" w:sz="0" w:space="0" w:color="auto"/>
        <w:right w:val="none" w:sz="0" w:space="0" w:color="auto"/>
      </w:divBdr>
    </w:div>
    <w:div w:id="1797673746">
      <w:bodyDiv w:val="1"/>
      <w:marLeft w:val="0"/>
      <w:marRight w:val="0"/>
      <w:marTop w:val="0"/>
      <w:marBottom w:val="0"/>
      <w:divBdr>
        <w:top w:val="none" w:sz="0" w:space="0" w:color="auto"/>
        <w:left w:val="none" w:sz="0" w:space="0" w:color="auto"/>
        <w:bottom w:val="none" w:sz="0" w:space="0" w:color="auto"/>
        <w:right w:val="none" w:sz="0" w:space="0" w:color="auto"/>
      </w:divBdr>
    </w:div>
    <w:div w:id="1819607823">
      <w:bodyDiv w:val="1"/>
      <w:marLeft w:val="0"/>
      <w:marRight w:val="0"/>
      <w:marTop w:val="0"/>
      <w:marBottom w:val="0"/>
      <w:divBdr>
        <w:top w:val="none" w:sz="0" w:space="0" w:color="auto"/>
        <w:left w:val="none" w:sz="0" w:space="0" w:color="auto"/>
        <w:bottom w:val="none" w:sz="0" w:space="0" w:color="auto"/>
        <w:right w:val="none" w:sz="0" w:space="0" w:color="auto"/>
      </w:divBdr>
    </w:div>
    <w:div w:id="1935939715">
      <w:bodyDiv w:val="1"/>
      <w:marLeft w:val="0"/>
      <w:marRight w:val="0"/>
      <w:marTop w:val="0"/>
      <w:marBottom w:val="0"/>
      <w:divBdr>
        <w:top w:val="none" w:sz="0" w:space="0" w:color="auto"/>
        <w:left w:val="none" w:sz="0" w:space="0" w:color="auto"/>
        <w:bottom w:val="none" w:sz="0" w:space="0" w:color="auto"/>
        <w:right w:val="none" w:sz="0" w:space="0" w:color="auto"/>
      </w:divBdr>
    </w:div>
    <w:div w:id="1969313073">
      <w:bodyDiv w:val="1"/>
      <w:marLeft w:val="0"/>
      <w:marRight w:val="0"/>
      <w:marTop w:val="0"/>
      <w:marBottom w:val="0"/>
      <w:divBdr>
        <w:top w:val="none" w:sz="0" w:space="0" w:color="auto"/>
        <w:left w:val="none" w:sz="0" w:space="0" w:color="auto"/>
        <w:bottom w:val="none" w:sz="0" w:space="0" w:color="auto"/>
        <w:right w:val="none" w:sz="0" w:space="0" w:color="auto"/>
      </w:divBdr>
    </w:div>
    <w:div w:id="2097629622">
      <w:bodyDiv w:val="1"/>
      <w:marLeft w:val="0"/>
      <w:marRight w:val="0"/>
      <w:marTop w:val="0"/>
      <w:marBottom w:val="0"/>
      <w:divBdr>
        <w:top w:val="none" w:sz="0" w:space="0" w:color="auto"/>
        <w:left w:val="none" w:sz="0" w:space="0" w:color="auto"/>
        <w:bottom w:val="none" w:sz="0" w:space="0" w:color="auto"/>
        <w:right w:val="none" w:sz="0" w:space="0" w:color="auto"/>
      </w:divBdr>
    </w:div>
    <w:div w:id="2104840758">
      <w:bodyDiv w:val="1"/>
      <w:marLeft w:val="0"/>
      <w:marRight w:val="0"/>
      <w:marTop w:val="0"/>
      <w:marBottom w:val="0"/>
      <w:divBdr>
        <w:top w:val="none" w:sz="0" w:space="0" w:color="auto"/>
        <w:left w:val="none" w:sz="0" w:space="0" w:color="auto"/>
        <w:bottom w:val="none" w:sz="0" w:space="0" w:color="auto"/>
        <w:right w:val="none" w:sz="0" w:space="0" w:color="auto"/>
      </w:divBdr>
    </w:div>
    <w:div w:id="2109884343">
      <w:bodyDiv w:val="1"/>
      <w:marLeft w:val="0"/>
      <w:marRight w:val="0"/>
      <w:marTop w:val="0"/>
      <w:marBottom w:val="0"/>
      <w:divBdr>
        <w:top w:val="none" w:sz="0" w:space="0" w:color="auto"/>
        <w:left w:val="none" w:sz="0" w:space="0" w:color="auto"/>
        <w:bottom w:val="none" w:sz="0" w:space="0" w:color="auto"/>
        <w:right w:val="none" w:sz="0" w:space="0" w:color="auto"/>
      </w:divBdr>
      <w:divsChild>
        <w:div w:id="684282655">
          <w:marLeft w:val="0"/>
          <w:marRight w:val="0"/>
          <w:marTop w:val="0"/>
          <w:marBottom w:val="0"/>
          <w:divBdr>
            <w:top w:val="none" w:sz="0" w:space="0" w:color="auto"/>
            <w:left w:val="none" w:sz="0" w:space="0" w:color="auto"/>
            <w:bottom w:val="none" w:sz="0" w:space="0" w:color="auto"/>
            <w:right w:val="none" w:sz="0" w:space="0" w:color="auto"/>
          </w:divBdr>
          <w:divsChild>
            <w:div w:id="559288422">
              <w:marLeft w:val="0"/>
              <w:marRight w:val="0"/>
              <w:marTop w:val="0"/>
              <w:marBottom w:val="0"/>
              <w:divBdr>
                <w:top w:val="none" w:sz="0" w:space="0" w:color="auto"/>
                <w:left w:val="none" w:sz="0" w:space="0" w:color="auto"/>
                <w:bottom w:val="none" w:sz="0" w:space="0" w:color="auto"/>
                <w:right w:val="none" w:sz="0" w:space="0" w:color="auto"/>
              </w:divBdr>
              <w:divsChild>
                <w:div w:id="981538114">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 w:id="680544938">
          <w:marLeft w:val="0"/>
          <w:marRight w:val="0"/>
          <w:marTop w:val="0"/>
          <w:marBottom w:val="0"/>
          <w:divBdr>
            <w:top w:val="none" w:sz="0" w:space="0" w:color="auto"/>
            <w:left w:val="none" w:sz="0" w:space="0" w:color="auto"/>
            <w:bottom w:val="none" w:sz="0" w:space="0" w:color="auto"/>
            <w:right w:val="none" w:sz="0" w:space="0" w:color="auto"/>
          </w:divBdr>
          <w:divsChild>
            <w:div w:id="15917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d0uZmWV1jvIlDEA9aLQJowdwHj8ZZ4TcQ2b9vtGH5Bc=</DigestValue>
    </Reference>
    <Reference URI="#idOfficeObject" Type="http://www.w3.org/2000/09/xmldsig#Object">
      <DigestMethod Algorithm="urn:ietf:params:xml:ns:cpxmlsec:algorithms:gostr34112012-256"/>
      <DigestValue>7fljfALkSK8n+ErgPcD7YEQJqh2bG8RLxbsiRt6VXLs=</DigestValue>
    </Reference>
  </SignedInfo>
  <SignatureValue>rMTZ9W/Q+mzM4WkM4C023ERcePDhaKf83dPVXozyl3HOiL26u/+pBEG4QY3JT5YK
V3FGUlR6qC42KmPy8ifQ3w==</SignatureValue>
  <KeyInfo>
    <X509Data>
      <X509Certificate>MIIKHzCCCcqgAwIBAgIQAddoJuTS37AAAAANKVMAAjAMBggqhQMHAQEDAgUAMIIB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</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RbYBbSciciF8O5ihKqLcxQaoDlk=</DigestValue>
      </Reference>
      <Reference URI="/word/document.xml?ContentType=application/vnd.openxmlformats-officedocument.wordprocessingml.document.main+xml">
        <DigestMethod Algorithm="http://www.w3.org/2000/09/xmldsig#sha1"/>
        <DigestValue>H8v20Ai6C09pm3SDX/6EWkdtSAU=</DigestValue>
      </Reference>
      <Reference URI="/word/endnotes.xml?ContentType=application/vnd.openxmlformats-officedocument.wordprocessingml.endnotes+xml">
        <DigestMethod Algorithm="http://www.w3.org/2000/09/xmldsig#sha1"/>
        <DigestValue>VjNwvTpdKYgs7uR7lqFoM17zrko=</DigestValue>
      </Reference>
      <Reference URI="/word/fontTable.xml?ContentType=application/vnd.openxmlformats-officedocument.wordprocessingml.fontTable+xml">
        <DigestMethod Algorithm="http://www.w3.org/2000/09/xmldsig#sha1"/>
        <DigestValue>qEY8Cn511BfyQUb3AmyCz9BJoCU=</DigestValue>
      </Reference>
      <Reference URI="/word/footer1.xml?ContentType=application/vnd.openxmlformats-officedocument.wordprocessingml.footer+xml">
        <DigestMethod Algorithm="http://www.w3.org/2000/09/xmldsig#sha1"/>
        <DigestValue>PkImn7hzNChNG5oJVCzrsmlUZOc=</DigestValue>
      </Reference>
      <Reference URI="/word/footer2.xml?ContentType=application/vnd.openxmlformats-officedocument.wordprocessingml.footer+xml">
        <DigestMethod Algorithm="http://www.w3.org/2000/09/xmldsig#sha1"/>
        <DigestValue>c8iCn775cDzBg3YgsqSQibQD6gY=</DigestValue>
      </Reference>
      <Reference URI="/word/footnotes.xml?ContentType=application/vnd.openxmlformats-officedocument.wordprocessingml.footnotes+xml">
        <DigestMethod Algorithm="http://www.w3.org/2000/09/xmldsig#sha1"/>
        <DigestValue>ZujwIK+Mq8cawSYs32dP8g3i8Fo=</DigestValue>
      </Reference>
      <Reference URI="/word/media/image1.png?ContentType=image/png">
        <DigestMethod Algorithm="http://www.w3.org/2000/09/xmldsig#sha1"/>
        <DigestValue>BAbHhkskPXExIqs2wEhl3+r3MFE=</DigestValue>
      </Reference>
      <Reference URI="/word/numbering.xml?ContentType=application/vnd.openxmlformats-officedocument.wordprocessingml.numbering+xml">
        <DigestMethod Algorithm="http://www.w3.org/2000/09/xmldsig#sha1"/>
        <DigestValue>X4ebqq6hoBqWxpLLrb14YeN4Do0=</DigestValue>
      </Reference>
      <Reference URI="/word/settings.xml?ContentType=application/vnd.openxmlformats-officedocument.wordprocessingml.settings+xml">
        <DigestMethod Algorithm="http://www.w3.org/2000/09/xmldsig#sha1"/>
        <DigestValue>M4JSoioncRtHomCgOUstdAsBM80=</DigestValue>
      </Reference>
      <Reference URI="/word/styles.xml?ContentType=application/vnd.openxmlformats-officedocument.wordprocessingml.styles+xml">
        <DigestMethod Algorithm="http://www.w3.org/2000/09/xmldsig#sha1"/>
        <DigestValue>Cvt1OsShTN+3eYzzmuLUjFB1WQI=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zoGSDyMY2Nh20YFJNr28nW475AQ=</DigestValue>
      </Reference>
    </Manifest>
    <SignatureProperties>
      <SignatureProperty Id="idSignatureTime" Target="#idPackageSignature">
        <mdssi:SignatureTime>
          <mdssi:Format>YYYY-MM-DDThh:mm:ssTZD</mdssi:Format>
          <mdssi:Value>2021-06-25T10:54:45Z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Для размещения на сайте https://itec-school.ru</SignatureComments>
          <WindowsVersion>6.1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52FFD-13D9-4CF0-A447-6CD488940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5839</Words>
  <Characters>31361</Characters>
  <Application>Microsoft Office Word</Application>
  <DocSecurity>0</DocSecurity>
  <Lines>1493</Lines>
  <Paragraphs>929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Itec</Company>
  <LinksUpToDate>false</LinksUpToDate>
  <CharactersWithSpaces>36271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kredina</dc:creator>
  <cp:lastModifiedBy>aarutyunyan</cp:lastModifiedBy>
  <cp:revision>2</cp:revision>
  <cp:lastPrinted>2021-06-08T09:10:00Z</cp:lastPrinted>
  <dcterms:created xsi:type="dcterms:W3CDTF">2021-06-25T09:42:00Z</dcterms:created>
  <dcterms:modified xsi:type="dcterms:W3CDTF">2021-06-25T09:42:00Z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Microsoft® Office Word 2007</vt:lpwstr>
  </property>
  <property fmtid="{D5CDD505-2E9C-101B-9397-08002B2CF9AE}" pid="4" name="LastSaved">
    <vt:filetime>2021-05-25T00:00:00Z</vt:filetime>
  </property>
</Properties>
</file>